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5F" w:rsidRPr="00FE075F" w:rsidRDefault="00FE075F">
      <w:r w:rsidRPr="00FE075F">
        <w:t xml:space="preserve">Correction Thème suivi </w:t>
      </w:r>
      <w:bookmarkStart w:id="0" w:name="_GoBack"/>
      <w:bookmarkEnd w:id="0"/>
    </w:p>
    <w:p w:rsidR="00FE075F" w:rsidRPr="00FE075F" w:rsidRDefault="00FE075F"/>
    <w:p w:rsidR="00050563" w:rsidRDefault="009D5E91">
      <w:pPr>
        <w:rPr>
          <w:lang w:val="en-US"/>
        </w:rPr>
      </w:pPr>
      <w:r w:rsidRPr="009D5E91">
        <w:rPr>
          <w:lang w:val="en-US"/>
        </w:rPr>
        <w:t>Ruth Bader Ginsburg, a lifetime o</w:t>
      </w:r>
      <w:r>
        <w:rPr>
          <w:lang w:val="en-US"/>
        </w:rPr>
        <w:t>f (many) struggles</w:t>
      </w:r>
    </w:p>
    <w:p w:rsidR="009D5E91" w:rsidRDefault="009D5E91">
      <w:pPr>
        <w:rPr>
          <w:lang w:val="en-US"/>
        </w:rPr>
      </w:pPr>
    </w:p>
    <w:p w:rsidR="009D5E91" w:rsidRDefault="009D5E91">
      <w:pPr>
        <w:rPr>
          <w:lang w:val="en-US"/>
        </w:rPr>
      </w:pPr>
      <w:r>
        <w:rPr>
          <w:lang w:val="en-US"/>
        </w:rPr>
        <w:t>The death of RBG at the age of 87 on Sept. 18</w:t>
      </w:r>
      <w:r w:rsidRPr="009D5E91">
        <w:rPr>
          <w:vertAlign w:val="superscript"/>
          <w:lang w:val="en-US"/>
        </w:rPr>
        <w:t>th</w:t>
      </w:r>
      <w:r>
        <w:rPr>
          <w:lang w:val="en-US"/>
        </w:rPr>
        <w:t xml:space="preserve"> // The death of 87-year-old RBG on Sept. 18</w:t>
      </w:r>
      <w:r w:rsidRPr="009D5E9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</w:p>
    <w:p w:rsidR="009D5E91" w:rsidRDefault="009D5E91">
      <w:pPr>
        <w:rPr>
          <w:lang w:val="en-US"/>
        </w:rPr>
      </w:pPr>
      <w:r>
        <w:rPr>
          <w:lang w:val="en-US"/>
        </w:rPr>
        <w:t xml:space="preserve">sparked / prompted / gave rise to an outpouring of unanimous tributes in the same time as it revived / rekindled speculations about the composition of the US Supreme Court where trailblazer RBG had been sitting / on which liberal RBG had been serving </w:t>
      </w:r>
      <w:r w:rsidR="00A56695">
        <w:rPr>
          <w:lang w:val="en-US"/>
        </w:rPr>
        <w:t>since 1993.</w:t>
      </w:r>
    </w:p>
    <w:p w:rsidR="00A56695" w:rsidRDefault="00A56695">
      <w:pPr>
        <w:rPr>
          <w:lang w:val="en-US"/>
        </w:rPr>
      </w:pPr>
    </w:p>
    <w:p w:rsidR="00A56695" w:rsidRDefault="00A56695">
      <w:pPr>
        <w:rPr>
          <w:lang w:val="en-US"/>
        </w:rPr>
      </w:pPr>
      <w:r>
        <w:rPr>
          <w:lang w:val="en-US"/>
        </w:rPr>
        <w:t>Will Donald Trump succeed in having her replaced with // in filling her seat with a conservative figure before / ahead of / prior to the  presidential election next/on Nov. 3</w:t>
      </w:r>
      <w:r w:rsidRPr="00A56695">
        <w:rPr>
          <w:vertAlign w:val="superscript"/>
          <w:lang w:val="en-US"/>
        </w:rPr>
        <w:t>rd</w:t>
      </w:r>
      <w:r>
        <w:rPr>
          <w:lang w:val="en-US"/>
        </w:rPr>
        <w:t xml:space="preserve"> ?</w:t>
      </w:r>
    </w:p>
    <w:p w:rsidR="00A56695" w:rsidRDefault="00A56695">
      <w:pPr>
        <w:rPr>
          <w:lang w:val="en-US"/>
        </w:rPr>
      </w:pPr>
      <w:r>
        <w:rPr>
          <w:lang w:val="en-US"/>
        </w:rPr>
        <w:t xml:space="preserve">Whatever the answer is, what is certain (however) is that the woman – the occupant of the White House having indeed committed </w:t>
      </w:r>
      <w:r w:rsidR="008A5D89">
        <w:rPr>
          <w:lang w:val="en-US"/>
        </w:rPr>
        <w:t xml:space="preserve">(himself) to appointing a woman </w:t>
      </w:r>
      <w:r w:rsidR="003C03C0">
        <w:rPr>
          <w:lang w:val="en-US"/>
        </w:rPr>
        <w:t>–</w:t>
      </w:r>
      <w:r w:rsidR="008A5D89">
        <w:rPr>
          <w:lang w:val="en-US"/>
        </w:rPr>
        <w:t xml:space="preserve"> </w:t>
      </w:r>
      <w:r w:rsidR="003C03C0">
        <w:rPr>
          <w:lang w:val="en-US"/>
        </w:rPr>
        <w:t xml:space="preserve">who </w:t>
      </w:r>
      <w:r w:rsidR="00815FF2">
        <w:rPr>
          <w:lang w:val="en-US"/>
        </w:rPr>
        <w:t>replaces/ who follows / who succeeds RBG will hardly leave so deep a mark / such a lasting legacy in her country’s history // will have trouble/difficulty leaving …</w:t>
      </w:r>
    </w:p>
    <w:p w:rsidR="00815FF2" w:rsidRDefault="00815FF2">
      <w:pPr>
        <w:rPr>
          <w:lang w:val="en-US"/>
        </w:rPr>
      </w:pPr>
    </w:p>
    <w:p w:rsidR="00815FF2" w:rsidRDefault="00815FF2">
      <w:pPr>
        <w:rPr>
          <w:lang w:val="en-US"/>
        </w:rPr>
      </w:pPr>
      <w:r>
        <w:rPr>
          <w:lang w:val="en-US"/>
        </w:rPr>
        <w:t>Encouraged by / pushed by her mother who couldn’t go to university/college // who couldn’t continue with her studies / pursue her studies because she had to provide for her own brother’s education, the young girl was a brillian</w:t>
      </w:r>
      <w:r w:rsidR="0051343D">
        <w:rPr>
          <w:lang w:val="en-US"/>
        </w:rPr>
        <w:t xml:space="preserve">t </w:t>
      </w:r>
      <w:r>
        <w:rPr>
          <w:lang w:val="en-US"/>
        </w:rPr>
        <w:t>student /</w:t>
      </w:r>
      <w:r w:rsidR="0051343D">
        <w:rPr>
          <w:lang w:val="en-US"/>
        </w:rPr>
        <w:t xml:space="preserve"> an excellent student // </w:t>
      </w:r>
      <w:r>
        <w:rPr>
          <w:lang w:val="en-US"/>
        </w:rPr>
        <w:t>excelled in her studies</w:t>
      </w:r>
      <w:r w:rsidR="0051343D">
        <w:rPr>
          <w:lang w:val="en-US"/>
        </w:rPr>
        <w:t>. However Ruth would never forget the gender discrimination / the gender bias she had to face as well as the other hurdles that were standing/rising  on her way only because she was a woman, a mother and a Jew / and Jewish.</w:t>
      </w:r>
    </w:p>
    <w:p w:rsidR="0051343D" w:rsidRDefault="0051343D">
      <w:pPr>
        <w:rPr>
          <w:lang w:val="en-US"/>
        </w:rPr>
      </w:pPr>
    </w:p>
    <w:p w:rsidR="0051343D" w:rsidRPr="009D5E91" w:rsidRDefault="0051343D">
      <w:pPr>
        <w:rPr>
          <w:lang w:val="en-US"/>
        </w:rPr>
      </w:pPr>
      <w:r>
        <w:rPr>
          <w:lang w:val="en-US"/>
        </w:rPr>
        <w:t xml:space="preserve">As a lawyer/an attorney, a jurist and a judge in the American prosecution system, and even as a public figure, RBG fought particularly in favor of women’s rights, and notably/especially </w:t>
      </w:r>
      <w:r w:rsidR="00FE075F">
        <w:rPr>
          <w:lang w:val="en-US"/>
        </w:rPr>
        <w:t xml:space="preserve">the right to abortion / abortion rights about which she would say: “No government should make this choice for a woman” ; in favor of equality for sexual minorities, for ethnic minorities, for migrants and for disabled people ; and against gun bearing as a constitutional right. </w:t>
      </w:r>
    </w:p>
    <w:sectPr w:rsidR="0051343D" w:rsidRPr="009D5E91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1"/>
    <w:rsid w:val="00050563"/>
    <w:rsid w:val="00390149"/>
    <w:rsid w:val="003C03C0"/>
    <w:rsid w:val="0051343D"/>
    <w:rsid w:val="006F647D"/>
    <w:rsid w:val="00815FF2"/>
    <w:rsid w:val="008A5D89"/>
    <w:rsid w:val="009D5E91"/>
    <w:rsid w:val="00A5669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1B5BF"/>
  <w15:chartTrackingRefBased/>
  <w15:docId w15:val="{0D34543A-5582-8444-9F3C-E5D6FA6E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2020-11-11T16:22:00Z</dcterms:created>
  <dcterms:modified xsi:type="dcterms:W3CDTF">2020-11-11T17:40:00Z</dcterms:modified>
</cp:coreProperties>
</file>