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5C8" w:rsidRPr="006855C8" w:rsidRDefault="006855C8" w:rsidP="006855C8">
      <w:pPr>
        <w:textAlignment w:val="baseline"/>
        <w:outlineLvl w:val="0"/>
        <w:rPr>
          <w:rFonts w:ascii="Georgia" w:eastAsia="Times New Roman" w:hAnsi="Georgia" w:cs="Times New Roman"/>
          <w:b/>
          <w:bCs/>
          <w:color w:val="000000" w:themeColor="text1"/>
          <w:kern w:val="36"/>
          <w:lang w:val="en-US" w:eastAsia="fr-FR"/>
        </w:rPr>
      </w:pPr>
      <w:r w:rsidRPr="006855C8">
        <w:rPr>
          <w:rFonts w:ascii="Georgia" w:eastAsia="Times New Roman" w:hAnsi="Georgia" w:cs="Times New Roman"/>
          <w:b/>
          <w:bCs/>
          <w:color w:val="000000" w:themeColor="text1"/>
          <w:kern w:val="36"/>
          <w:lang w:val="en-US" w:eastAsia="fr-FR"/>
        </w:rPr>
        <w:t xml:space="preserve">How communities are divided over low-traffic </w:t>
      </w:r>
      <w:proofErr w:type="spellStart"/>
      <w:r w:rsidRPr="006855C8">
        <w:rPr>
          <w:rFonts w:ascii="Georgia" w:eastAsia="Times New Roman" w:hAnsi="Georgia" w:cs="Times New Roman"/>
          <w:b/>
          <w:bCs/>
          <w:color w:val="000000" w:themeColor="text1"/>
          <w:kern w:val="36"/>
          <w:lang w:val="en-US" w:eastAsia="fr-FR"/>
        </w:rPr>
        <w:t>neighbourhoods</w:t>
      </w:r>
      <w:proofErr w:type="spellEnd"/>
    </w:p>
    <w:p w:rsidR="006855C8" w:rsidRPr="006855C8" w:rsidRDefault="006855C8" w:rsidP="0073180F">
      <w:pPr>
        <w:spacing w:after="120"/>
        <w:textAlignment w:val="baseline"/>
        <w:rPr>
          <w:rFonts w:ascii="inherit" w:eastAsia="Times New Roman" w:hAnsi="inherit" w:cs="Times New Roman"/>
          <w:color w:val="000000" w:themeColor="text1"/>
          <w:sz w:val="21"/>
          <w:szCs w:val="21"/>
          <w:lang w:val="en-US" w:eastAsia="fr-FR"/>
        </w:rPr>
      </w:pPr>
      <w:r w:rsidRPr="006855C8">
        <w:rPr>
          <w:rFonts w:ascii="inherit" w:eastAsia="Times New Roman" w:hAnsi="inherit" w:cs="Times New Roman"/>
          <w:color w:val="000000" w:themeColor="text1"/>
          <w:sz w:val="21"/>
          <w:szCs w:val="21"/>
          <w:lang w:val="en-US" w:eastAsia="fr-FR"/>
        </w:rPr>
        <w:t xml:space="preserve">Closing roads to cars promotes safety and </w:t>
      </w:r>
      <w:proofErr w:type="spellStart"/>
      <w:r w:rsidRPr="006855C8">
        <w:rPr>
          <w:rFonts w:ascii="inherit" w:eastAsia="Times New Roman" w:hAnsi="inherit" w:cs="Times New Roman"/>
          <w:color w:val="000000" w:themeColor="text1"/>
          <w:sz w:val="21"/>
          <w:szCs w:val="21"/>
          <w:lang w:val="en-US" w:eastAsia="fr-FR"/>
        </w:rPr>
        <w:t>neighbourhood</w:t>
      </w:r>
      <w:proofErr w:type="spellEnd"/>
      <w:r w:rsidRPr="006855C8">
        <w:rPr>
          <w:rFonts w:ascii="inherit" w:eastAsia="Times New Roman" w:hAnsi="inherit" w:cs="Times New Roman"/>
          <w:color w:val="000000" w:themeColor="text1"/>
          <w:sz w:val="21"/>
          <w:szCs w:val="21"/>
          <w:lang w:val="en-US" w:eastAsia="fr-FR"/>
        </w:rPr>
        <w:t xml:space="preserve"> spirit, but measures can also deepen divides between residents</w:t>
      </w:r>
    </w:p>
    <w:p w:rsidR="0073180F" w:rsidRPr="0075344F" w:rsidRDefault="006855C8" w:rsidP="0073180F">
      <w:pPr>
        <w:textAlignment w:val="baseline"/>
        <w:rPr>
          <w:rFonts w:ascii="Helvetica Neue" w:eastAsia="Times New Roman" w:hAnsi="Helvetica Neue" w:cs="Times New Roman"/>
          <w:color w:val="000000" w:themeColor="text1"/>
          <w:sz w:val="21"/>
          <w:szCs w:val="21"/>
          <w:lang w:val="en-US" w:eastAsia="fr-FR"/>
        </w:rPr>
      </w:pPr>
      <w:hyperlink r:id="rId5" w:history="1">
        <w:r w:rsidRPr="0075344F">
          <w:rPr>
            <w:rFonts w:ascii="inherit" w:eastAsia="Times New Roman" w:hAnsi="inherit" w:cs="Times New Roman"/>
            <w:b/>
            <w:bCs/>
            <w:color w:val="000000" w:themeColor="text1"/>
            <w:sz w:val="21"/>
            <w:szCs w:val="21"/>
            <w:u w:val="single"/>
            <w:bdr w:val="none" w:sz="0" w:space="0" w:color="auto" w:frame="1"/>
            <w:lang w:val="en-US" w:eastAsia="fr-FR"/>
          </w:rPr>
          <w:t>Molly Blackall</w:t>
        </w:r>
      </w:hyperlink>
      <w:r w:rsidR="0073180F" w:rsidRPr="0075344F">
        <w:rPr>
          <w:rFonts w:ascii="Georgia" w:eastAsia="Times New Roman" w:hAnsi="Georgia" w:cs="Times New Roman"/>
          <w:i/>
          <w:iCs/>
          <w:color w:val="000000" w:themeColor="text1"/>
          <w:sz w:val="21"/>
          <w:szCs w:val="21"/>
          <w:lang w:val="en-US" w:eastAsia="fr-FR"/>
        </w:rPr>
        <w:t xml:space="preserve"> The Guardian </w:t>
      </w:r>
      <w:r w:rsidRPr="006855C8">
        <w:rPr>
          <w:rFonts w:ascii="Helvetica Neue" w:eastAsia="Times New Roman" w:hAnsi="Helvetica Neue" w:cs="Times New Roman"/>
          <w:color w:val="000000" w:themeColor="text1"/>
          <w:sz w:val="21"/>
          <w:szCs w:val="21"/>
          <w:lang w:val="en-US" w:eastAsia="fr-FR"/>
        </w:rPr>
        <w:t xml:space="preserve">Fri 20 Nov 2020 </w:t>
      </w:r>
    </w:p>
    <w:p w:rsidR="006855C8" w:rsidRPr="006855C8" w:rsidRDefault="006855C8" w:rsidP="0073180F">
      <w:pPr>
        <w:textAlignment w:val="baseline"/>
        <w:rPr>
          <w:rFonts w:ascii="Georgia" w:eastAsia="Times New Roman" w:hAnsi="Georgia" w:cs="Times New Roman"/>
          <w:i/>
          <w:iCs/>
          <w:color w:val="000000" w:themeColor="text1"/>
          <w:lang w:val="en-US" w:eastAsia="fr-FR"/>
        </w:rPr>
      </w:pPr>
      <w:r w:rsidRPr="006855C8">
        <w:rPr>
          <w:rFonts w:ascii="Helvetica Neue" w:eastAsia="Times New Roman" w:hAnsi="Helvetica Neue" w:cs="Times New Roman"/>
          <w:color w:val="000000" w:themeColor="text1"/>
          <w:lang w:val="en-US" w:eastAsia="fr-FR"/>
        </w:rPr>
        <w:t xml:space="preserve"> </w:t>
      </w:r>
    </w:p>
    <w:p w:rsidR="006855C8" w:rsidRPr="006855C8" w:rsidRDefault="0073180F" w:rsidP="00DA419B">
      <w:pPr>
        <w:spacing w:afterLines="60" w:after="144"/>
        <w:textAlignment w:val="baseline"/>
        <w:rPr>
          <w:rFonts w:ascii="Times" w:eastAsia="Times New Roman" w:hAnsi="Times" w:cs="Times New Roman"/>
          <w:color w:val="000000" w:themeColor="text1"/>
          <w:sz w:val="22"/>
          <w:szCs w:val="22"/>
          <w:lang w:val="en-US" w:eastAsia="fr-FR"/>
        </w:rPr>
      </w:pPr>
      <w:r w:rsidRPr="0075344F">
        <w:rPr>
          <w:rFonts w:ascii="Times" w:eastAsia="Times New Roman" w:hAnsi="Times" w:cs="Times New Roman"/>
          <w:color w:val="000000" w:themeColor="text1"/>
          <w:sz w:val="22"/>
          <w:szCs w:val="22"/>
          <w:bdr w:val="none" w:sz="0" w:space="0" w:color="auto" w:frame="1"/>
          <w:lang w:val="en-US" w:eastAsia="fr-FR"/>
        </w:rPr>
        <w:t>I</w:t>
      </w:r>
      <w:r w:rsidR="006855C8" w:rsidRPr="0075344F">
        <w:rPr>
          <w:rFonts w:ascii="Times" w:eastAsia="Times New Roman" w:hAnsi="Times" w:cs="Times New Roman"/>
          <w:color w:val="000000" w:themeColor="text1"/>
          <w:sz w:val="22"/>
          <w:szCs w:val="22"/>
          <w:bdr w:val="none" w:sz="0" w:space="0" w:color="auto" w:frame="1"/>
          <w:lang w:val="en-US" w:eastAsia="fr-FR"/>
        </w:rPr>
        <w:t xml:space="preserve">n Poole, 41-year-old teacher Kate Salter said a low-traffic </w:t>
      </w:r>
      <w:proofErr w:type="spellStart"/>
      <w:r w:rsidR="006855C8" w:rsidRPr="0075344F">
        <w:rPr>
          <w:rFonts w:ascii="Times" w:eastAsia="Times New Roman" w:hAnsi="Times" w:cs="Times New Roman"/>
          <w:color w:val="000000" w:themeColor="text1"/>
          <w:sz w:val="22"/>
          <w:szCs w:val="22"/>
          <w:bdr w:val="none" w:sz="0" w:space="0" w:color="auto" w:frame="1"/>
          <w:lang w:val="en-US" w:eastAsia="fr-FR"/>
        </w:rPr>
        <w:t>neighbourhood</w:t>
      </w:r>
      <w:proofErr w:type="spellEnd"/>
      <w:r w:rsidR="006855C8" w:rsidRPr="0075344F">
        <w:rPr>
          <w:rFonts w:ascii="Times" w:eastAsia="Times New Roman" w:hAnsi="Times" w:cs="Times New Roman"/>
          <w:color w:val="000000" w:themeColor="text1"/>
          <w:sz w:val="22"/>
          <w:szCs w:val="22"/>
          <w:bdr w:val="none" w:sz="0" w:space="0" w:color="auto" w:frame="1"/>
          <w:lang w:val="en-US" w:eastAsia="fr-FR"/>
        </w:rPr>
        <w:t xml:space="preserve"> (LTN) had transformed her community. Salter was involved in proposing the measures to her council, which came into force at the end of August.</w:t>
      </w:r>
    </w:p>
    <w:p w:rsidR="006855C8" w:rsidRPr="006855C8" w:rsidRDefault="006855C8" w:rsidP="00DA419B">
      <w:pPr>
        <w:spacing w:afterLines="60" w:after="144"/>
        <w:textAlignment w:val="baseline"/>
        <w:rPr>
          <w:rFonts w:ascii="Times" w:eastAsia="Times New Roman" w:hAnsi="Times" w:cs="Times New Roman"/>
          <w:color w:val="000000" w:themeColor="text1"/>
          <w:sz w:val="22"/>
          <w:szCs w:val="22"/>
          <w:lang w:val="en-US" w:eastAsia="fr-FR"/>
        </w:rPr>
      </w:pPr>
      <w:r w:rsidRPr="006855C8">
        <w:rPr>
          <w:rFonts w:ascii="Times" w:eastAsia="Times New Roman" w:hAnsi="Times" w:cs="Times New Roman"/>
          <w:color w:val="000000" w:themeColor="text1"/>
          <w:sz w:val="22"/>
          <w:szCs w:val="22"/>
          <w:lang w:val="en-US" w:eastAsia="fr-FR"/>
        </w:rPr>
        <w:t xml:space="preserve">“As soon as the </w:t>
      </w:r>
      <w:r w:rsidR="00DA419B" w:rsidRPr="0075344F">
        <w:rPr>
          <w:rFonts w:ascii="Times" w:eastAsia="Times New Roman" w:hAnsi="Times" w:cs="Times New Roman"/>
          <w:color w:val="000000" w:themeColor="text1"/>
          <w:sz w:val="22"/>
          <w:szCs w:val="22"/>
          <w:lang w:val="en-US" w:eastAsia="fr-FR"/>
        </w:rPr>
        <w:t xml:space="preserve">flower </w:t>
      </w:r>
      <w:r w:rsidRPr="006855C8">
        <w:rPr>
          <w:rFonts w:ascii="Times" w:eastAsia="Times New Roman" w:hAnsi="Times" w:cs="Times New Roman"/>
          <w:color w:val="000000" w:themeColor="text1"/>
          <w:sz w:val="22"/>
          <w:szCs w:val="22"/>
          <w:lang w:val="en-US" w:eastAsia="fr-FR"/>
        </w:rPr>
        <w:t xml:space="preserve">planters went in, there was a change in the volume of traffic. It was quiet, you could hear birds singing, and </w:t>
      </w:r>
      <w:proofErr w:type="spellStart"/>
      <w:r w:rsidRPr="006855C8">
        <w:rPr>
          <w:rFonts w:ascii="Times" w:eastAsia="Times New Roman" w:hAnsi="Times" w:cs="Times New Roman"/>
          <w:color w:val="000000" w:themeColor="text1"/>
          <w:sz w:val="22"/>
          <w:szCs w:val="22"/>
          <w:lang w:val="en-US" w:eastAsia="fr-FR"/>
        </w:rPr>
        <w:t>neighbours</w:t>
      </w:r>
      <w:proofErr w:type="spellEnd"/>
      <w:r w:rsidRPr="006855C8">
        <w:rPr>
          <w:rFonts w:ascii="Times" w:eastAsia="Times New Roman" w:hAnsi="Times" w:cs="Times New Roman"/>
          <w:color w:val="000000" w:themeColor="text1"/>
          <w:sz w:val="22"/>
          <w:szCs w:val="22"/>
          <w:lang w:val="en-US" w:eastAsia="fr-FR"/>
        </w:rPr>
        <w:t xml:space="preserve"> were having a chat for the first time. Before, you couldn’t hear each other over the road because of the noise of the busy traffic, and </w:t>
      </w:r>
      <w:r w:rsidR="0073180F" w:rsidRPr="0075344F">
        <w:rPr>
          <w:rFonts w:ascii="Times" w:eastAsia="Times New Roman" w:hAnsi="Times" w:cs="Times New Roman"/>
          <w:color w:val="000000" w:themeColor="text1"/>
          <w:sz w:val="22"/>
          <w:szCs w:val="22"/>
          <w:lang w:val="en-US" w:eastAsia="fr-FR"/>
        </w:rPr>
        <w:t xml:space="preserve">you </w:t>
      </w:r>
      <w:r w:rsidRPr="006855C8">
        <w:rPr>
          <w:rFonts w:ascii="Times" w:eastAsia="Times New Roman" w:hAnsi="Times" w:cs="Times New Roman"/>
          <w:color w:val="000000" w:themeColor="text1"/>
          <w:sz w:val="22"/>
          <w:szCs w:val="22"/>
          <w:lang w:val="en-US" w:eastAsia="fr-FR"/>
        </w:rPr>
        <w:t>wouldn’t just pop over and leave the kids. Now we’ve all become really good friends,” she said.</w:t>
      </w:r>
    </w:p>
    <w:p w:rsidR="006855C8" w:rsidRPr="006855C8" w:rsidRDefault="006855C8" w:rsidP="00DA419B">
      <w:pPr>
        <w:spacing w:afterLines="60" w:after="144"/>
        <w:textAlignment w:val="baseline"/>
        <w:rPr>
          <w:rFonts w:ascii="Times" w:eastAsia="Times New Roman" w:hAnsi="Times" w:cs="Times New Roman"/>
          <w:color w:val="000000" w:themeColor="text1"/>
          <w:sz w:val="22"/>
          <w:szCs w:val="22"/>
          <w:lang w:val="en-US" w:eastAsia="fr-FR"/>
        </w:rPr>
      </w:pPr>
      <w:r w:rsidRPr="006855C8">
        <w:rPr>
          <w:rFonts w:ascii="Times" w:eastAsia="Times New Roman" w:hAnsi="Times" w:cs="Times New Roman"/>
          <w:color w:val="000000" w:themeColor="text1"/>
          <w:sz w:val="22"/>
          <w:szCs w:val="22"/>
          <w:lang w:val="en-US" w:eastAsia="fr-FR"/>
        </w:rPr>
        <w:t xml:space="preserve">“People are changing their </w:t>
      </w:r>
      <w:proofErr w:type="spellStart"/>
      <w:r w:rsidRPr="006855C8">
        <w:rPr>
          <w:rFonts w:ascii="Times" w:eastAsia="Times New Roman" w:hAnsi="Times" w:cs="Times New Roman"/>
          <w:color w:val="000000" w:themeColor="text1"/>
          <w:sz w:val="22"/>
          <w:szCs w:val="22"/>
          <w:lang w:val="en-US" w:eastAsia="fr-FR"/>
        </w:rPr>
        <w:t>behaviours</w:t>
      </w:r>
      <w:proofErr w:type="spellEnd"/>
      <w:r w:rsidRPr="006855C8">
        <w:rPr>
          <w:rFonts w:ascii="Times" w:eastAsia="Times New Roman" w:hAnsi="Times" w:cs="Times New Roman"/>
          <w:color w:val="000000" w:themeColor="text1"/>
          <w:sz w:val="22"/>
          <w:szCs w:val="22"/>
          <w:lang w:val="en-US" w:eastAsia="fr-FR"/>
        </w:rPr>
        <w:t xml:space="preserve"> already, like walking, picking up their children rather than driving,” she added. “If more people cycle and walk, there will be less traffic. I have to drive sometimes, but it doesn’t add much time to my journey, and that sacrifice is worth it to feel safer on the road and have that community spirit.”</w:t>
      </w:r>
    </w:p>
    <w:p w:rsidR="006855C8" w:rsidRPr="006855C8" w:rsidRDefault="006855C8" w:rsidP="00DA419B">
      <w:pPr>
        <w:textAlignment w:val="baseline"/>
        <w:rPr>
          <w:rFonts w:ascii="Times" w:eastAsia="Times New Roman" w:hAnsi="Times" w:cs="Times New Roman"/>
          <w:color w:val="000000" w:themeColor="text1"/>
          <w:sz w:val="22"/>
          <w:szCs w:val="22"/>
          <w:lang w:val="en-US" w:eastAsia="fr-FR"/>
        </w:rPr>
      </w:pPr>
      <w:r w:rsidRPr="006855C8">
        <w:rPr>
          <w:rFonts w:ascii="Times" w:eastAsia="Times New Roman" w:hAnsi="Times" w:cs="Times New Roman"/>
          <w:color w:val="000000" w:themeColor="text1"/>
          <w:sz w:val="22"/>
          <w:szCs w:val="22"/>
          <w:lang w:val="en-US" w:eastAsia="fr-FR"/>
        </w:rPr>
        <w:t>However, not everyone living under an LTN has found the transformation a positive one.</w:t>
      </w:r>
      <w:r w:rsidR="00DA419B" w:rsidRPr="0075344F">
        <w:rPr>
          <w:rFonts w:ascii="Times" w:eastAsia="Times New Roman" w:hAnsi="Times" w:cs="Times New Roman"/>
          <w:color w:val="000000" w:themeColor="text1"/>
          <w:sz w:val="22"/>
          <w:szCs w:val="22"/>
          <w:lang w:val="en-US" w:eastAsia="fr-FR"/>
        </w:rPr>
        <w:t xml:space="preserve"> </w:t>
      </w:r>
      <w:r w:rsidRPr="006855C8">
        <w:rPr>
          <w:rFonts w:ascii="Times" w:eastAsia="Times New Roman" w:hAnsi="Times" w:cs="Times New Roman"/>
          <w:color w:val="000000" w:themeColor="text1"/>
          <w:sz w:val="22"/>
          <w:szCs w:val="22"/>
          <w:lang w:val="en-US" w:eastAsia="fr-FR"/>
        </w:rPr>
        <w:t>Daniel, 33, lives on a main road leading to the South Circular in London’s Hither Green, where an LTN was introduced soon after the first national lockdown in March. He felt that the measures deepened divide between wealthier and poorer residents, increasing pollution for those living near main roads.</w:t>
      </w:r>
    </w:p>
    <w:p w:rsidR="00DA419B" w:rsidRPr="0075344F" w:rsidRDefault="006855C8" w:rsidP="00DA419B">
      <w:pPr>
        <w:textAlignment w:val="baseline"/>
        <w:rPr>
          <w:rFonts w:ascii="Times" w:eastAsia="Times New Roman" w:hAnsi="Times" w:cs="Times New Roman"/>
          <w:color w:val="000000" w:themeColor="text1"/>
          <w:sz w:val="22"/>
          <w:szCs w:val="22"/>
          <w:lang w:val="en-US" w:eastAsia="fr-FR"/>
        </w:rPr>
      </w:pPr>
      <w:r w:rsidRPr="006855C8">
        <w:rPr>
          <w:rFonts w:ascii="Times" w:eastAsia="Times New Roman" w:hAnsi="Times" w:cs="Times New Roman"/>
          <w:color w:val="000000" w:themeColor="text1"/>
          <w:sz w:val="22"/>
          <w:szCs w:val="22"/>
          <w:lang w:val="en-US" w:eastAsia="fr-FR"/>
        </w:rPr>
        <w:t>“The LTN measures have moved traffic away from the Manor House side of Hither Green where a three-bedroom house costs £1m, to the poorer side nearer Catford, where we live,” he said.</w:t>
      </w:r>
      <w:r w:rsidR="00DA419B" w:rsidRPr="0075344F">
        <w:rPr>
          <w:rFonts w:ascii="Times" w:eastAsia="Times New Roman" w:hAnsi="Times" w:cs="Times New Roman"/>
          <w:color w:val="000000" w:themeColor="text1"/>
          <w:sz w:val="22"/>
          <w:szCs w:val="22"/>
          <w:lang w:val="en-US" w:eastAsia="fr-FR"/>
        </w:rPr>
        <w:t xml:space="preserve"> </w:t>
      </w:r>
      <w:r w:rsidRPr="006855C8">
        <w:rPr>
          <w:rFonts w:ascii="Times" w:eastAsia="Times New Roman" w:hAnsi="Times" w:cs="Times New Roman"/>
          <w:color w:val="000000" w:themeColor="text1"/>
          <w:sz w:val="22"/>
          <w:szCs w:val="22"/>
          <w:lang w:val="en-US" w:eastAsia="fr-FR"/>
        </w:rPr>
        <w:t>“The traffic leading on to the South Circular is now gridlocked every day and created a massive bottleneck</w:t>
      </w:r>
      <w:r w:rsidR="00DA419B" w:rsidRPr="0075344F">
        <w:rPr>
          <w:rFonts w:ascii="Times" w:eastAsia="Times New Roman" w:hAnsi="Times" w:cs="Times New Roman"/>
          <w:color w:val="000000" w:themeColor="text1"/>
          <w:sz w:val="22"/>
          <w:szCs w:val="22"/>
          <w:lang w:val="en-US" w:eastAsia="fr-FR"/>
        </w:rPr>
        <w:t>”.</w:t>
      </w:r>
    </w:p>
    <w:p w:rsidR="006855C8" w:rsidRPr="006855C8" w:rsidRDefault="006855C8" w:rsidP="00DA419B">
      <w:pPr>
        <w:textAlignment w:val="baseline"/>
        <w:rPr>
          <w:rFonts w:ascii="Times" w:eastAsia="Times New Roman" w:hAnsi="Times" w:cs="Times New Roman"/>
          <w:color w:val="000000" w:themeColor="text1"/>
          <w:sz w:val="22"/>
          <w:szCs w:val="22"/>
          <w:lang w:val="en-US" w:eastAsia="fr-FR"/>
        </w:rPr>
      </w:pPr>
      <w:r w:rsidRPr="006855C8">
        <w:rPr>
          <w:rFonts w:ascii="Times" w:eastAsia="Times New Roman" w:hAnsi="Times" w:cs="Times New Roman"/>
          <w:color w:val="000000" w:themeColor="text1"/>
          <w:sz w:val="22"/>
          <w:szCs w:val="22"/>
          <w:lang w:val="en-US" w:eastAsia="fr-FR"/>
        </w:rPr>
        <w:t xml:space="preserve"> Daniel said he supported a greening of his local area, but felt it should be approached differently. He suggested the council focus on </w:t>
      </w:r>
      <w:proofErr w:type="spellStart"/>
      <w:r w:rsidRPr="006855C8">
        <w:rPr>
          <w:rFonts w:ascii="Times" w:eastAsia="Times New Roman" w:hAnsi="Times" w:cs="Times New Roman"/>
          <w:color w:val="000000" w:themeColor="text1"/>
          <w:sz w:val="22"/>
          <w:szCs w:val="22"/>
          <w:lang w:val="en-US" w:eastAsia="fr-FR"/>
        </w:rPr>
        <w:t>incentivising</w:t>
      </w:r>
      <w:proofErr w:type="spellEnd"/>
      <w:r w:rsidRPr="006855C8">
        <w:rPr>
          <w:rFonts w:ascii="Times" w:eastAsia="Times New Roman" w:hAnsi="Times" w:cs="Times New Roman"/>
          <w:color w:val="000000" w:themeColor="text1"/>
          <w:sz w:val="22"/>
          <w:szCs w:val="22"/>
          <w:lang w:val="en-US" w:eastAsia="fr-FR"/>
        </w:rPr>
        <w:t xml:space="preserve"> people to take public transport, or increasing opportunities for charging electric cars.</w:t>
      </w:r>
    </w:p>
    <w:p w:rsidR="006855C8" w:rsidRPr="006855C8" w:rsidRDefault="006855C8" w:rsidP="00DA419B">
      <w:pPr>
        <w:textAlignment w:val="baseline"/>
        <w:rPr>
          <w:rFonts w:ascii="Times" w:eastAsia="Times New Roman" w:hAnsi="Times" w:cs="Times New Roman"/>
          <w:color w:val="000000" w:themeColor="text1"/>
          <w:sz w:val="22"/>
          <w:szCs w:val="22"/>
          <w:lang w:val="en-US" w:eastAsia="fr-FR"/>
        </w:rPr>
      </w:pPr>
      <w:r w:rsidRPr="006855C8">
        <w:rPr>
          <w:rFonts w:ascii="Times" w:eastAsia="Times New Roman" w:hAnsi="Times" w:cs="Times New Roman"/>
          <w:color w:val="000000" w:themeColor="text1"/>
          <w:sz w:val="22"/>
          <w:szCs w:val="22"/>
          <w:lang w:val="en-US" w:eastAsia="fr-FR"/>
        </w:rPr>
        <w:t>“We all want a greener London but this is no way to go about it,” he said. “If you want fewer car journeys overall, then residents need more incentives and less punishment. More carrot, less stick.”</w:t>
      </w:r>
    </w:p>
    <w:p w:rsidR="00DA419B" w:rsidRPr="0075344F" w:rsidRDefault="00DA419B" w:rsidP="00DA419B">
      <w:pPr>
        <w:spacing w:afterLines="60" w:after="144"/>
        <w:textAlignment w:val="baseline"/>
        <w:rPr>
          <w:rFonts w:ascii="Times" w:eastAsia="Times New Roman" w:hAnsi="Times" w:cs="Times New Roman"/>
          <w:color w:val="000000" w:themeColor="text1"/>
          <w:sz w:val="22"/>
          <w:szCs w:val="22"/>
          <w:lang w:val="en-US" w:eastAsia="fr-FR"/>
        </w:rPr>
      </w:pPr>
    </w:p>
    <w:p w:rsidR="006855C8" w:rsidRPr="006855C8" w:rsidRDefault="006855C8" w:rsidP="00DA419B">
      <w:pPr>
        <w:textAlignment w:val="baseline"/>
        <w:rPr>
          <w:rFonts w:ascii="Times" w:eastAsia="Times New Roman" w:hAnsi="Times" w:cs="Times New Roman"/>
          <w:color w:val="000000" w:themeColor="text1"/>
          <w:sz w:val="22"/>
          <w:szCs w:val="22"/>
          <w:lang w:val="en-US" w:eastAsia="fr-FR"/>
        </w:rPr>
      </w:pPr>
      <w:r w:rsidRPr="006855C8">
        <w:rPr>
          <w:rFonts w:ascii="Times" w:eastAsia="Times New Roman" w:hAnsi="Times" w:cs="Times New Roman"/>
          <w:color w:val="000000" w:themeColor="text1"/>
          <w:sz w:val="22"/>
          <w:szCs w:val="22"/>
          <w:lang w:val="en-US" w:eastAsia="fr-FR"/>
        </w:rPr>
        <w:t xml:space="preserve">Daniel’s concerns were echoed by others who contacted the Guardian via a call out. One of those was 35-year-old engineer </w:t>
      </w:r>
      <w:proofErr w:type="spellStart"/>
      <w:r w:rsidRPr="006855C8">
        <w:rPr>
          <w:rFonts w:ascii="Times" w:eastAsia="Times New Roman" w:hAnsi="Times" w:cs="Times New Roman"/>
          <w:color w:val="000000" w:themeColor="text1"/>
          <w:sz w:val="22"/>
          <w:szCs w:val="22"/>
          <w:lang w:val="en-US" w:eastAsia="fr-FR"/>
        </w:rPr>
        <w:t>Yacob</w:t>
      </w:r>
      <w:proofErr w:type="spellEnd"/>
      <w:r w:rsidRPr="006855C8">
        <w:rPr>
          <w:rFonts w:ascii="Times" w:eastAsia="Times New Roman" w:hAnsi="Times" w:cs="Times New Roman"/>
          <w:color w:val="000000" w:themeColor="text1"/>
          <w:sz w:val="22"/>
          <w:szCs w:val="22"/>
          <w:lang w:val="en-US" w:eastAsia="fr-FR"/>
        </w:rPr>
        <w:t xml:space="preserve"> Ahmed, who lives on the edge of Hyde Park in Leeds where an LTN was implemented in early November. His opposition to the scheme </w:t>
      </w:r>
      <w:proofErr w:type="spellStart"/>
      <w:r w:rsidRPr="006855C8">
        <w:rPr>
          <w:rFonts w:ascii="Times" w:eastAsia="Times New Roman" w:hAnsi="Times" w:cs="Times New Roman"/>
          <w:color w:val="000000" w:themeColor="text1"/>
          <w:sz w:val="22"/>
          <w:szCs w:val="22"/>
          <w:lang w:val="en-US" w:eastAsia="fr-FR"/>
        </w:rPr>
        <w:t>centred</w:t>
      </w:r>
      <w:proofErr w:type="spellEnd"/>
      <w:r w:rsidRPr="006855C8">
        <w:rPr>
          <w:rFonts w:ascii="Times" w:eastAsia="Times New Roman" w:hAnsi="Times" w:cs="Times New Roman"/>
          <w:color w:val="000000" w:themeColor="text1"/>
          <w:sz w:val="22"/>
          <w:szCs w:val="22"/>
          <w:lang w:val="en-US" w:eastAsia="fr-FR"/>
        </w:rPr>
        <w:t xml:space="preserve"> largely on the impact on the business community.</w:t>
      </w:r>
    </w:p>
    <w:p w:rsidR="006855C8" w:rsidRPr="006855C8" w:rsidRDefault="006855C8" w:rsidP="00DA419B">
      <w:pPr>
        <w:textAlignment w:val="baseline"/>
        <w:rPr>
          <w:rFonts w:ascii="Times" w:eastAsia="Times New Roman" w:hAnsi="Times" w:cs="Times New Roman"/>
          <w:color w:val="000000" w:themeColor="text1"/>
          <w:sz w:val="22"/>
          <w:szCs w:val="22"/>
          <w:lang w:val="en-US" w:eastAsia="fr-FR"/>
        </w:rPr>
      </w:pPr>
      <w:r w:rsidRPr="006855C8">
        <w:rPr>
          <w:rFonts w:ascii="Times" w:eastAsia="Times New Roman" w:hAnsi="Times" w:cs="Times New Roman"/>
          <w:color w:val="000000" w:themeColor="text1"/>
          <w:sz w:val="22"/>
          <w:szCs w:val="22"/>
          <w:lang w:val="en-US" w:eastAsia="fr-FR"/>
        </w:rPr>
        <w:t>“I’ve spoken to businesses who are very concerned,” he said. “The postmaster has said if it keeps impacting him, he’ll have to close up. Deliveries and suppliers are being affected, with couriers getting lost and lorries unable to drop off supplies because the road blocks are taking up parking spaces.”</w:t>
      </w:r>
    </w:p>
    <w:p w:rsidR="006855C8" w:rsidRPr="006855C8" w:rsidRDefault="006855C8" w:rsidP="00DA419B">
      <w:pPr>
        <w:textAlignment w:val="baseline"/>
        <w:rPr>
          <w:rFonts w:ascii="Times" w:eastAsia="Times New Roman" w:hAnsi="Times" w:cs="Times New Roman"/>
          <w:color w:val="000000" w:themeColor="text1"/>
          <w:sz w:val="22"/>
          <w:szCs w:val="22"/>
          <w:lang w:val="en-US" w:eastAsia="fr-FR"/>
        </w:rPr>
      </w:pPr>
      <w:r w:rsidRPr="006855C8">
        <w:rPr>
          <w:rFonts w:ascii="Times" w:eastAsia="Times New Roman" w:hAnsi="Times" w:cs="Times New Roman"/>
          <w:color w:val="000000" w:themeColor="text1"/>
          <w:sz w:val="22"/>
          <w:szCs w:val="22"/>
          <w:lang w:val="en-US" w:eastAsia="fr-FR"/>
        </w:rPr>
        <w:t>According to Ahmed, the measures didn’t make the streets safer.</w:t>
      </w:r>
      <w:r w:rsidR="00DA419B" w:rsidRPr="0075344F">
        <w:rPr>
          <w:rFonts w:ascii="Times" w:eastAsia="Times New Roman" w:hAnsi="Times" w:cs="Times New Roman"/>
          <w:color w:val="000000" w:themeColor="text1"/>
          <w:sz w:val="22"/>
          <w:szCs w:val="22"/>
          <w:lang w:val="en-US" w:eastAsia="fr-FR"/>
        </w:rPr>
        <w:t xml:space="preserve"> </w:t>
      </w:r>
      <w:r w:rsidRPr="006855C8">
        <w:rPr>
          <w:rFonts w:ascii="Times" w:eastAsia="Times New Roman" w:hAnsi="Times" w:cs="Times New Roman"/>
          <w:color w:val="000000" w:themeColor="text1"/>
          <w:sz w:val="22"/>
          <w:szCs w:val="22"/>
          <w:lang w:val="en-US" w:eastAsia="fr-FR"/>
        </w:rPr>
        <w:t>“It’s not safer if cars and lorries are stuck, and having to reverse back out on to the main roads, and in areas without cars going up and down, they’ve effectively created mugging hotspots,” he said.</w:t>
      </w:r>
    </w:p>
    <w:p w:rsidR="006855C8" w:rsidRPr="006855C8" w:rsidRDefault="006855C8" w:rsidP="00DA419B">
      <w:pPr>
        <w:textAlignment w:val="baseline"/>
        <w:rPr>
          <w:rFonts w:ascii="Times" w:eastAsia="Times New Roman" w:hAnsi="Times" w:cs="Times New Roman"/>
          <w:color w:val="000000" w:themeColor="text1"/>
          <w:sz w:val="22"/>
          <w:szCs w:val="22"/>
          <w:lang w:val="en-US" w:eastAsia="fr-FR"/>
        </w:rPr>
      </w:pPr>
      <w:r w:rsidRPr="006855C8">
        <w:rPr>
          <w:rFonts w:ascii="Times" w:eastAsia="Times New Roman" w:hAnsi="Times" w:cs="Times New Roman"/>
          <w:color w:val="000000" w:themeColor="text1"/>
          <w:sz w:val="22"/>
          <w:szCs w:val="22"/>
          <w:lang w:val="en-US" w:eastAsia="fr-FR"/>
        </w:rPr>
        <w:t>“We care about the environment too, we care about air quality too,” he added. “I just don’t think the landscape of Hyde Park is compatible with such a scheme.”</w:t>
      </w:r>
    </w:p>
    <w:p w:rsidR="006855C8" w:rsidRPr="006855C8" w:rsidRDefault="006855C8" w:rsidP="00DA419B">
      <w:pPr>
        <w:textAlignment w:val="baseline"/>
        <w:rPr>
          <w:rFonts w:ascii="Times" w:eastAsia="Times New Roman" w:hAnsi="Times" w:cs="Times New Roman"/>
          <w:color w:val="000000" w:themeColor="text1"/>
          <w:sz w:val="22"/>
          <w:szCs w:val="22"/>
          <w:lang w:val="en-US" w:eastAsia="fr-FR"/>
        </w:rPr>
      </w:pPr>
      <w:r w:rsidRPr="006855C8">
        <w:rPr>
          <w:rFonts w:ascii="Times" w:eastAsia="Times New Roman" w:hAnsi="Times" w:cs="Times New Roman"/>
          <w:color w:val="000000" w:themeColor="text1"/>
          <w:sz w:val="22"/>
          <w:szCs w:val="22"/>
          <w:lang w:val="en-US" w:eastAsia="fr-FR"/>
        </w:rPr>
        <w:t>But other readers, who were initially opposed, found that living with less traffic and more peace eventually changed their minds. Emily Holman, a 33-year-old commercial manager in football who lives in Sydenham, south London, initially opposed the introduction of the LTN on her road in late June, but said her concerns were mainly about the lack of communication.</w:t>
      </w:r>
      <w:r w:rsidR="00DA419B" w:rsidRPr="0075344F">
        <w:rPr>
          <w:rFonts w:ascii="Times" w:eastAsia="Times New Roman" w:hAnsi="Times" w:cs="Times New Roman"/>
          <w:color w:val="000000" w:themeColor="text1"/>
          <w:sz w:val="22"/>
          <w:szCs w:val="22"/>
          <w:lang w:val="en-US" w:eastAsia="fr-FR"/>
        </w:rPr>
        <w:t xml:space="preserve"> </w:t>
      </w:r>
      <w:r w:rsidRPr="006855C8">
        <w:rPr>
          <w:rFonts w:ascii="Times" w:eastAsia="Times New Roman" w:hAnsi="Times" w:cs="Times New Roman"/>
          <w:color w:val="000000" w:themeColor="text1"/>
          <w:sz w:val="22"/>
          <w:szCs w:val="22"/>
          <w:lang w:val="en-US" w:eastAsia="fr-FR"/>
        </w:rPr>
        <w:t>“If they’d educated people about the fact that they were doing it to improve air quality, there would have been a better reception,” she added.</w:t>
      </w:r>
      <w:r w:rsidR="00DA419B" w:rsidRPr="0075344F">
        <w:rPr>
          <w:rFonts w:ascii="Times" w:eastAsia="Times New Roman" w:hAnsi="Times" w:cs="Times New Roman"/>
          <w:color w:val="000000" w:themeColor="text1"/>
          <w:sz w:val="22"/>
          <w:szCs w:val="22"/>
          <w:lang w:val="en-US" w:eastAsia="fr-FR"/>
        </w:rPr>
        <w:t xml:space="preserve"> However, w</w:t>
      </w:r>
      <w:r w:rsidRPr="006855C8">
        <w:rPr>
          <w:rFonts w:ascii="Times" w:eastAsia="Times New Roman" w:hAnsi="Times" w:cs="Times New Roman"/>
          <w:color w:val="000000" w:themeColor="text1"/>
          <w:sz w:val="22"/>
          <w:szCs w:val="22"/>
          <w:lang w:val="en-US" w:eastAsia="fr-FR"/>
        </w:rPr>
        <w:t>hile she said the scheme had been “controversial”, on her road the positive changes since the introduction of the LTN had been immediate.</w:t>
      </w:r>
    </w:p>
    <w:p w:rsidR="006855C8" w:rsidRPr="006855C8" w:rsidRDefault="006855C8" w:rsidP="00DA419B">
      <w:pPr>
        <w:textAlignment w:val="baseline"/>
        <w:rPr>
          <w:rFonts w:ascii="Times" w:eastAsia="Times New Roman" w:hAnsi="Times" w:cs="Times New Roman"/>
          <w:color w:val="000000" w:themeColor="text1"/>
          <w:sz w:val="22"/>
          <w:szCs w:val="22"/>
          <w:lang w:eastAsia="fr-FR"/>
        </w:rPr>
      </w:pPr>
      <w:r w:rsidRPr="006855C8">
        <w:rPr>
          <w:rFonts w:ascii="Times" w:eastAsia="Times New Roman" w:hAnsi="Times" w:cs="Times New Roman"/>
          <w:color w:val="000000" w:themeColor="text1"/>
          <w:sz w:val="22"/>
          <w:szCs w:val="22"/>
          <w:lang w:val="en-US" w:eastAsia="fr-FR"/>
        </w:rPr>
        <w:t xml:space="preserve">“You can see children on their bikes, and my </w:t>
      </w:r>
      <w:proofErr w:type="spellStart"/>
      <w:r w:rsidRPr="006855C8">
        <w:rPr>
          <w:rFonts w:ascii="Times" w:eastAsia="Times New Roman" w:hAnsi="Times" w:cs="Times New Roman"/>
          <w:color w:val="000000" w:themeColor="text1"/>
          <w:sz w:val="22"/>
          <w:szCs w:val="22"/>
          <w:lang w:val="en-US" w:eastAsia="fr-FR"/>
        </w:rPr>
        <w:t>neighbour</w:t>
      </w:r>
      <w:proofErr w:type="spellEnd"/>
      <w:r w:rsidRPr="006855C8">
        <w:rPr>
          <w:rFonts w:ascii="Times" w:eastAsia="Times New Roman" w:hAnsi="Times" w:cs="Times New Roman"/>
          <w:color w:val="000000" w:themeColor="text1"/>
          <w:sz w:val="22"/>
          <w:szCs w:val="22"/>
          <w:lang w:val="en-US" w:eastAsia="fr-FR"/>
        </w:rPr>
        <w:t xml:space="preserve"> who has lived here for 40 years said he’d seen children playing hopscotch in the street for the first time,” she said. </w:t>
      </w:r>
      <w:r w:rsidRPr="006855C8">
        <w:rPr>
          <w:rFonts w:ascii="Times" w:eastAsia="Times New Roman" w:hAnsi="Times" w:cs="Times New Roman"/>
          <w:color w:val="000000" w:themeColor="text1"/>
          <w:sz w:val="22"/>
          <w:szCs w:val="22"/>
          <w:lang w:eastAsia="fr-FR"/>
        </w:rPr>
        <w:t>“</w:t>
      </w:r>
      <w:proofErr w:type="spellStart"/>
      <w:r w:rsidRPr="006855C8">
        <w:rPr>
          <w:rFonts w:ascii="Times" w:eastAsia="Times New Roman" w:hAnsi="Times" w:cs="Times New Roman"/>
          <w:color w:val="000000" w:themeColor="text1"/>
          <w:sz w:val="22"/>
          <w:szCs w:val="22"/>
          <w:lang w:eastAsia="fr-FR"/>
        </w:rPr>
        <w:t>It’s</w:t>
      </w:r>
      <w:proofErr w:type="spellEnd"/>
      <w:r w:rsidRPr="006855C8">
        <w:rPr>
          <w:rFonts w:ascii="Times" w:eastAsia="Times New Roman" w:hAnsi="Times" w:cs="Times New Roman"/>
          <w:color w:val="000000" w:themeColor="text1"/>
          <w:sz w:val="22"/>
          <w:szCs w:val="22"/>
          <w:lang w:eastAsia="fr-FR"/>
        </w:rPr>
        <w:t xml:space="preserve"> </w:t>
      </w:r>
      <w:proofErr w:type="spellStart"/>
      <w:r w:rsidRPr="006855C8">
        <w:rPr>
          <w:rFonts w:ascii="Times" w:eastAsia="Times New Roman" w:hAnsi="Times" w:cs="Times New Roman"/>
          <w:color w:val="000000" w:themeColor="text1"/>
          <w:sz w:val="22"/>
          <w:szCs w:val="22"/>
          <w:lang w:eastAsia="fr-FR"/>
        </w:rPr>
        <w:t>like</w:t>
      </w:r>
      <w:proofErr w:type="spellEnd"/>
      <w:r w:rsidRPr="006855C8">
        <w:rPr>
          <w:rFonts w:ascii="Times" w:eastAsia="Times New Roman" w:hAnsi="Times" w:cs="Times New Roman"/>
          <w:color w:val="000000" w:themeColor="text1"/>
          <w:sz w:val="22"/>
          <w:szCs w:val="22"/>
          <w:lang w:eastAsia="fr-FR"/>
        </w:rPr>
        <w:t xml:space="preserve"> the </w:t>
      </w:r>
      <w:proofErr w:type="spellStart"/>
      <w:r w:rsidRPr="006855C8">
        <w:rPr>
          <w:rFonts w:ascii="Times" w:eastAsia="Times New Roman" w:hAnsi="Times" w:cs="Times New Roman"/>
          <w:color w:val="000000" w:themeColor="text1"/>
          <w:sz w:val="22"/>
          <w:szCs w:val="22"/>
          <w:lang w:eastAsia="fr-FR"/>
        </w:rPr>
        <w:t>old</w:t>
      </w:r>
      <w:proofErr w:type="spellEnd"/>
      <w:r w:rsidRPr="006855C8">
        <w:rPr>
          <w:rFonts w:ascii="Times" w:eastAsia="Times New Roman" w:hAnsi="Times" w:cs="Times New Roman"/>
          <w:color w:val="000000" w:themeColor="text1"/>
          <w:sz w:val="22"/>
          <w:szCs w:val="22"/>
          <w:lang w:eastAsia="fr-FR"/>
        </w:rPr>
        <w:t xml:space="preserve"> </w:t>
      </w:r>
      <w:proofErr w:type="spellStart"/>
      <w:r w:rsidRPr="006855C8">
        <w:rPr>
          <w:rFonts w:ascii="Times" w:eastAsia="Times New Roman" w:hAnsi="Times" w:cs="Times New Roman"/>
          <w:color w:val="000000" w:themeColor="text1"/>
          <w:sz w:val="22"/>
          <w:szCs w:val="22"/>
          <w:lang w:eastAsia="fr-FR"/>
        </w:rPr>
        <w:t>days</w:t>
      </w:r>
      <w:proofErr w:type="spellEnd"/>
      <w:r w:rsidRPr="006855C8">
        <w:rPr>
          <w:rFonts w:ascii="Times" w:eastAsia="Times New Roman" w:hAnsi="Times" w:cs="Times New Roman"/>
          <w:color w:val="000000" w:themeColor="text1"/>
          <w:sz w:val="22"/>
          <w:szCs w:val="22"/>
          <w:lang w:eastAsia="fr-FR"/>
        </w:rPr>
        <w:t xml:space="preserve">. </w:t>
      </w:r>
      <w:proofErr w:type="spellStart"/>
      <w:r w:rsidRPr="006855C8">
        <w:rPr>
          <w:rFonts w:ascii="Times" w:eastAsia="Times New Roman" w:hAnsi="Times" w:cs="Times New Roman"/>
          <w:color w:val="000000" w:themeColor="text1"/>
          <w:sz w:val="22"/>
          <w:szCs w:val="22"/>
          <w:lang w:eastAsia="fr-FR"/>
        </w:rPr>
        <w:t>It’s</w:t>
      </w:r>
      <w:proofErr w:type="spellEnd"/>
      <w:r w:rsidRPr="006855C8">
        <w:rPr>
          <w:rFonts w:ascii="Times" w:eastAsia="Times New Roman" w:hAnsi="Times" w:cs="Times New Roman"/>
          <w:color w:val="000000" w:themeColor="text1"/>
          <w:sz w:val="22"/>
          <w:szCs w:val="22"/>
          <w:lang w:eastAsia="fr-FR"/>
        </w:rPr>
        <w:t xml:space="preserve"> </w:t>
      </w:r>
      <w:proofErr w:type="spellStart"/>
      <w:r w:rsidRPr="006855C8">
        <w:rPr>
          <w:rFonts w:ascii="Times" w:eastAsia="Times New Roman" w:hAnsi="Times" w:cs="Times New Roman"/>
          <w:color w:val="000000" w:themeColor="text1"/>
          <w:sz w:val="22"/>
          <w:szCs w:val="22"/>
          <w:lang w:eastAsia="fr-FR"/>
        </w:rPr>
        <w:t>created</w:t>
      </w:r>
      <w:proofErr w:type="spellEnd"/>
      <w:r w:rsidRPr="006855C8">
        <w:rPr>
          <w:rFonts w:ascii="Times" w:eastAsia="Times New Roman" w:hAnsi="Times" w:cs="Times New Roman"/>
          <w:color w:val="000000" w:themeColor="text1"/>
          <w:sz w:val="22"/>
          <w:szCs w:val="22"/>
          <w:lang w:eastAsia="fr-FR"/>
        </w:rPr>
        <w:t xml:space="preserve"> a </w:t>
      </w:r>
      <w:proofErr w:type="spellStart"/>
      <w:r w:rsidRPr="006855C8">
        <w:rPr>
          <w:rFonts w:ascii="Times" w:eastAsia="Times New Roman" w:hAnsi="Times" w:cs="Times New Roman"/>
          <w:color w:val="000000" w:themeColor="text1"/>
          <w:sz w:val="22"/>
          <w:szCs w:val="22"/>
          <w:lang w:eastAsia="fr-FR"/>
        </w:rPr>
        <w:t>haven</w:t>
      </w:r>
      <w:proofErr w:type="spellEnd"/>
      <w:r w:rsidRPr="006855C8">
        <w:rPr>
          <w:rFonts w:ascii="Times" w:eastAsia="Times New Roman" w:hAnsi="Times" w:cs="Times New Roman"/>
          <w:color w:val="000000" w:themeColor="text1"/>
          <w:sz w:val="22"/>
          <w:szCs w:val="22"/>
          <w:lang w:eastAsia="fr-FR"/>
        </w:rPr>
        <w:t>.”</w:t>
      </w:r>
    </w:p>
    <w:p w:rsidR="005D155D" w:rsidRPr="0075344F" w:rsidRDefault="005D155D" w:rsidP="00DA419B">
      <w:pPr>
        <w:spacing w:afterLines="60" w:after="144"/>
        <w:rPr>
          <w:rFonts w:ascii="Times" w:hAnsi="Times"/>
          <w:color w:val="000000" w:themeColor="text1"/>
          <w:sz w:val="22"/>
          <w:szCs w:val="22"/>
        </w:rPr>
      </w:pPr>
      <w:bookmarkStart w:id="0" w:name="_GoBack"/>
      <w:bookmarkEnd w:id="0"/>
    </w:p>
    <w:sectPr w:rsidR="005D155D" w:rsidRPr="0075344F" w:rsidSect="006F647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Times">
    <w:panose1 w:val="00000000000000000000"/>
    <w:charset w:val="00"/>
    <w:family w:val="auto"/>
    <w:pitch w:val="variable"/>
    <w:sig w:usb0="00000003" w:usb1="00000000" w:usb2="00000000" w:usb3="00000000" w:csb0="0000000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A13EC0"/>
    <w:multiLevelType w:val="multilevel"/>
    <w:tmpl w:val="F3AC9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2671DD"/>
    <w:multiLevelType w:val="multilevel"/>
    <w:tmpl w:val="0B9CD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5C8"/>
    <w:rsid w:val="005D155D"/>
    <w:rsid w:val="006855C8"/>
    <w:rsid w:val="006F647D"/>
    <w:rsid w:val="0073180F"/>
    <w:rsid w:val="0075344F"/>
    <w:rsid w:val="00DA41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08BE3AB"/>
  <w15:chartTrackingRefBased/>
  <w15:docId w15:val="{0AC8BFC3-EA22-4A49-BB9F-FD77DF1F0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6855C8"/>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855C8"/>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6855C8"/>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6855C8"/>
    <w:rPr>
      <w:color w:val="0000FF"/>
      <w:u w:val="single"/>
    </w:rPr>
  </w:style>
  <w:style w:type="character" w:customStyle="1" w:styleId="css-l6t30p">
    <w:name w:val="css-l6t30p"/>
    <w:basedOn w:val="Policepardfaut"/>
    <w:rsid w:val="006855C8"/>
  </w:style>
  <w:style w:type="character" w:customStyle="1" w:styleId="css-19x4pdv">
    <w:name w:val="css-19x4pdv"/>
    <w:basedOn w:val="Policepardfaut"/>
    <w:rsid w:val="006855C8"/>
  </w:style>
  <w:style w:type="character" w:customStyle="1" w:styleId="apple-converted-space">
    <w:name w:val="apple-converted-space"/>
    <w:basedOn w:val="Policepardfaut"/>
    <w:rsid w:val="006855C8"/>
  </w:style>
  <w:style w:type="paragraph" w:styleId="AdresseHTML">
    <w:name w:val="HTML Address"/>
    <w:basedOn w:val="Normal"/>
    <w:link w:val="AdresseHTMLCar"/>
    <w:uiPriority w:val="99"/>
    <w:semiHidden/>
    <w:unhideWhenUsed/>
    <w:rsid w:val="006855C8"/>
    <w:rPr>
      <w:rFonts w:ascii="Times New Roman" w:eastAsia="Times New Roman" w:hAnsi="Times New Roman" w:cs="Times New Roman"/>
      <w:i/>
      <w:iCs/>
      <w:lang w:eastAsia="fr-FR"/>
    </w:rPr>
  </w:style>
  <w:style w:type="character" w:customStyle="1" w:styleId="AdresseHTMLCar">
    <w:name w:val="Adresse HTML Car"/>
    <w:basedOn w:val="Policepardfaut"/>
    <w:link w:val="AdresseHTML"/>
    <w:uiPriority w:val="99"/>
    <w:semiHidden/>
    <w:rsid w:val="006855C8"/>
    <w:rPr>
      <w:rFonts w:ascii="Times New Roman" w:eastAsia="Times New Roman" w:hAnsi="Times New Roman" w:cs="Times New Roman"/>
      <w:i/>
      <w:iCs/>
      <w:lang w:eastAsia="fr-FR"/>
    </w:rPr>
  </w:style>
  <w:style w:type="paragraph" w:customStyle="1" w:styleId="css-h50b31">
    <w:name w:val="css-h50b31"/>
    <w:basedOn w:val="Normal"/>
    <w:rsid w:val="006855C8"/>
    <w:pPr>
      <w:spacing w:before="100" w:beforeAutospacing="1" w:after="100" w:afterAutospacing="1"/>
    </w:pPr>
    <w:rPr>
      <w:rFonts w:ascii="Times New Roman" w:eastAsia="Times New Roman" w:hAnsi="Times New Roman" w:cs="Times New Roman"/>
      <w:lang w:eastAsia="fr-FR"/>
    </w:rPr>
  </w:style>
  <w:style w:type="paragraph" w:customStyle="1" w:styleId="css-38z03z">
    <w:name w:val="css-38z03z"/>
    <w:basedOn w:val="Normal"/>
    <w:rsid w:val="006855C8"/>
    <w:pPr>
      <w:spacing w:before="100" w:beforeAutospacing="1" w:after="100" w:afterAutospacing="1"/>
    </w:pPr>
    <w:rPr>
      <w:rFonts w:ascii="Times New Roman" w:eastAsia="Times New Roman" w:hAnsi="Times New Roman" w:cs="Times New Roman"/>
      <w:lang w:eastAsia="fr-FR"/>
    </w:rPr>
  </w:style>
  <w:style w:type="character" w:customStyle="1" w:styleId="css-1ljoi60">
    <w:name w:val="css-1ljoi60"/>
    <w:basedOn w:val="Policepardfaut"/>
    <w:rsid w:val="006855C8"/>
  </w:style>
  <w:style w:type="character" w:customStyle="1" w:styleId="css-38z03z1">
    <w:name w:val="css-38z03z1"/>
    <w:basedOn w:val="Policepardfaut"/>
    <w:rsid w:val="00685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040922">
      <w:bodyDiv w:val="1"/>
      <w:marLeft w:val="0"/>
      <w:marRight w:val="0"/>
      <w:marTop w:val="0"/>
      <w:marBottom w:val="0"/>
      <w:divBdr>
        <w:top w:val="none" w:sz="0" w:space="0" w:color="auto"/>
        <w:left w:val="none" w:sz="0" w:space="0" w:color="auto"/>
        <w:bottom w:val="none" w:sz="0" w:space="0" w:color="auto"/>
        <w:right w:val="none" w:sz="0" w:space="0" w:color="auto"/>
      </w:divBdr>
      <w:divsChild>
        <w:div w:id="327296001">
          <w:marLeft w:val="0"/>
          <w:marRight w:val="0"/>
          <w:marTop w:val="0"/>
          <w:marBottom w:val="0"/>
          <w:divBdr>
            <w:top w:val="none" w:sz="0" w:space="0" w:color="auto"/>
            <w:left w:val="none" w:sz="0" w:space="0" w:color="auto"/>
            <w:bottom w:val="none" w:sz="0" w:space="0" w:color="auto"/>
            <w:right w:val="none" w:sz="0" w:space="0" w:color="auto"/>
          </w:divBdr>
          <w:divsChild>
            <w:div w:id="324165402">
              <w:marLeft w:val="0"/>
              <w:marRight w:val="0"/>
              <w:marTop w:val="0"/>
              <w:marBottom w:val="0"/>
              <w:divBdr>
                <w:top w:val="none" w:sz="0" w:space="0" w:color="auto"/>
                <w:left w:val="none" w:sz="0" w:space="0" w:color="auto"/>
                <w:bottom w:val="none" w:sz="0" w:space="0" w:color="auto"/>
                <w:right w:val="none" w:sz="0" w:space="0" w:color="auto"/>
              </w:divBdr>
              <w:divsChild>
                <w:div w:id="402919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893315">
          <w:marLeft w:val="0"/>
          <w:marRight w:val="0"/>
          <w:marTop w:val="0"/>
          <w:marBottom w:val="0"/>
          <w:divBdr>
            <w:top w:val="none" w:sz="0" w:space="0" w:color="auto"/>
            <w:left w:val="none" w:sz="0" w:space="0" w:color="auto"/>
            <w:bottom w:val="none" w:sz="0" w:space="0" w:color="auto"/>
            <w:right w:val="none" w:sz="0" w:space="0" w:color="auto"/>
          </w:divBdr>
          <w:divsChild>
            <w:div w:id="698315465">
              <w:marLeft w:val="0"/>
              <w:marRight w:val="0"/>
              <w:marTop w:val="0"/>
              <w:marBottom w:val="0"/>
              <w:divBdr>
                <w:top w:val="none" w:sz="0" w:space="0" w:color="auto"/>
                <w:left w:val="none" w:sz="0" w:space="0" w:color="auto"/>
                <w:bottom w:val="none" w:sz="0" w:space="0" w:color="auto"/>
                <w:right w:val="none" w:sz="0" w:space="0" w:color="auto"/>
              </w:divBdr>
              <w:divsChild>
                <w:div w:id="36675576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 w:id="1345671115">
          <w:marLeft w:val="0"/>
          <w:marRight w:val="0"/>
          <w:marTop w:val="0"/>
          <w:marBottom w:val="0"/>
          <w:divBdr>
            <w:top w:val="none" w:sz="0" w:space="0" w:color="auto"/>
            <w:left w:val="none" w:sz="0" w:space="0" w:color="auto"/>
            <w:bottom w:val="none" w:sz="0" w:space="0" w:color="auto"/>
            <w:right w:val="none" w:sz="0" w:space="0" w:color="auto"/>
          </w:divBdr>
          <w:divsChild>
            <w:div w:id="1990934847">
              <w:marLeft w:val="0"/>
              <w:marRight w:val="0"/>
              <w:marTop w:val="0"/>
              <w:marBottom w:val="0"/>
              <w:divBdr>
                <w:top w:val="none" w:sz="0" w:space="0" w:color="auto"/>
                <w:left w:val="none" w:sz="0" w:space="0" w:color="auto"/>
                <w:bottom w:val="none" w:sz="0" w:space="0" w:color="auto"/>
                <w:right w:val="none" w:sz="0" w:space="0" w:color="auto"/>
              </w:divBdr>
              <w:divsChild>
                <w:div w:id="1463647754">
                  <w:marLeft w:val="0"/>
                  <w:marRight w:val="0"/>
                  <w:marTop w:val="0"/>
                  <w:marBottom w:val="0"/>
                  <w:divBdr>
                    <w:top w:val="none" w:sz="0" w:space="0" w:color="auto"/>
                    <w:left w:val="none" w:sz="0" w:space="0" w:color="auto"/>
                    <w:bottom w:val="none" w:sz="0" w:space="0" w:color="auto"/>
                    <w:right w:val="none" w:sz="0" w:space="0" w:color="auto"/>
                  </w:divBdr>
                  <w:divsChild>
                    <w:div w:id="93717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9566">
              <w:marLeft w:val="0"/>
              <w:marRight w:val="0"/>
              <w:marTop w:val="0"/>
              <w:marBottom w:val="0"/>
              <w:divBdr>
                <w:top w:val="none" w:sz="0" w:space="0" w:color="auto"/>
                <w:left w:val="none" w:sz="0" w:space="0" w:color="auto"/>
                <w:bottom w:val="none" w:sz="0" w:space="0" w:color="auto"/>
                <w:right w:val="none" w:sz="0" w:space="0" w:color="auto"/>
              </w:divBdr>
              <w:divsChild>
                <w:div w:id="1289777055">
                  <w:marLeft w:val="0"/>
                  <w:marRight w:val="0"/>
                  <w:marTop w:val="0"/>
                  <w:marBottom w:val="0"/>
                  <w:divBdr>
                    <w:top w:val="none" w:sz="0" w:space="0" w:color="auto"/>
                    <w:left w:val="none" w:sz="0" w:space="0" w:color="auto"/>
                    <w:bottom w:val="none" w:sz="0" w:space="0" w:color="auto"/>
                    <w:right w:val="none" w:sz="0" w:space="0" w:color="auto"/>
                  </w:divBdr>
                  <w:divsChild>
                    <w:div w:id="221334592">
                      <w:marLeft w:val="0"/>
                      <w:marRight w:val="0"/>
                      <w:marTop w:val="0"/>
                      <w:marBottom w:val="0"/>
                      <w:divBdr>
                        <w:top w:val="none" w:sz="0" w:space="0" w:color="auto"/>
                        <w:left w:val="none" w:sz="0" w:space="0" w:color="auto"/>
                        <w:bottom w:val="none" w:sz="0" w:space="0" w:color="auto"/>
                        <w:right w:val="none" w:sz="0" w:space="0" w:color="auto"/>
                      </w:divBdr>
                      <w:divsChild>
                        <w:div w:id="1292128008">
                          <w:marLeft w:val="0"/>
                          <w:marRight w:val="0"/>
                          <w:marTop w:val="0"/>
                          <w:marBottom w:val="0"/>
                          <w:divBdr>
                            <w:top w:val="none" w:sz="0" w:space="0" w:color="auto"/>
                            <w:left w:val="none" w:sz="0" w:space="0" w:color="auto"/>
                            <w:bottom w:val="none" w:sz="0" w:space="0" w:color="auto"/>
                            <w:right w:val="none" w:sz="0" w:space="0" w:color="auto"/>
                          </w:divBdr>
                          <w:divsChild>
                            <w:div w:id="1762139701">
                              <w:marLeft w:val="0"/>
                              <w:marRight w:val="0"/>
                              <w:marTop w:val="0"/>
                              <w:marBottom w:val="0"/>
                              <w:divBdr>
                                <w:top w:val="none" w:sz="0" w:space="0" w:color="auto"/>
                                <w:left w:val="none" w:sz="0" w:space="0" w:color="auto"/>
                                <w:bottom w:val="none" w:sz="0" w:space="0" w:color="auto"/>
                                <w:right w:val="none" w:sz="0" w:space="0" w:color="auto"/>
                              </w:divBdr>
                              <w:divsChild>
                                <w:div w:id="323049584">
                                  <w:marLeft w:val="0"/>
                                  <w:marRight w:val="0"/>
                                  <w:marTop w:val="0"/>
                                  <w:marBottom w:val="0"/>
                                  <w:divBdr>
                                    <w:top w:val="none" w:sz="0" w:space="0" w:color="auto"/>
                                    <w:left w:val="none" w:sz="0" w:space="0" w:color="auto"/>
                                    <w:bottom w:val="none" w:sz="0" w:space="0" w:color="auto"/>
                                    <w:right w:val="none" w:sz="0" w:space="0" w:color="auto"/>
                                  </w:divBdr>
                                  <w:divsChild>
                                    <w:div w:id="547304761">
                                      <w:marLeft w:val="0"/>
                                      <w:marRight w:val="0"/>
                                      <w:marTop w:val="0"/>
                                      <w:marBottom w:val="0"/>
                                      <w:divBdr>
                                        <w:top w:val="none" w:sz="0" w:space="0" w:color="auto"/>
                                        <w:left w:val="none" w:sz="0" w:space="0" w:color="auto"/>
                                        <w:bottom w:val="none" w:sz="0" w:space="0" w:color="auto"/>
                                        <w:right w:val="none" w:sz="0" w:space="0" w:color="auto"/>
                                      </w:divBdr>
                                    </w:div>
                                    <w:div w:id="309406483">
                                      <w:marLeft w:val="0"/>
                                      <w:marRight w:val="0"/>
                                      <w:marTop w:val="0"/>
                                      <w:marBottom w:val="90"/>
                                      <w:divBdr>
                                        <w:top w:val="none" w:sz="0" w:space="0" w:color="auto"/>
                                        <w:left w:val="none" w:sz="0" w:space="0" w:color="auto"/>
                                        <w:bottom w:val="none" w:sz="0" w:space="0" w:color="auto"/>
                                        <w:right w:val="none" w:sz="0" w:space="0" w:color="auto"/>
                                      </w:divBdr>
                                      <w:divsChild>
                                        <w:div w:id="1742480237">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 w:id="1296452652">
                              <w:marLeft w:val="0"/>
                              <w:marRight w:val="0"/>
                              <w:marTop w:val="0"/>
                              <w:marBottom w:val="90"/>
                              <w:divBdr>
                                <w:top w:val="none" w:sz="0" w:space="0" w:color="auto"/>
                                <w:left w:val="none" w:sz="0" w:space="0" w:color="auto"/>
                                <w:bottom w:val="none" w:sz="0" w:space="0" w:color="auto"/>
                                <w:right w:val="none" w:sz="0" w:space="0" w:color="auto"/>
                              </w:divBdr>
                              <w:divsChild>
                                <w:div w:id="1370110219">
                                  <w:marLeft w:val="0"/>
                                  <w:marRight w:val="0"/>
                                  <w:marTop w:val="0"/>
                                  <w:marBottom w:val="0"/>
                                  <w:divBdr>
                                    <w:top w:val="single" w:sz="6" w:space="5" w:color="DCDCDC"/>
                                    <w:left w:val="none" w:sz="0" w:space="0" w:color="auto"/>
                                    <w:bottom w:val="none" w:sz="0" w:space="0" w:color="auto"/>
                                    <w:right w:val="none" w:sz="0" w:space="0" w:color="auto"/>
                                  </w:divBdr>
                                </w:div>
                                <w:div w:id="1452363847">
                                  <w:marLeft w:val="0"/>
                                  <w:marRight w:val="0"/>
                                  <w:marTop w:val="0"/>
                                  <w:marBottom w:val="0"/>
                                  <w:divBdr>
                                    <w:top w:val="single" w:sz="6" w:space="0" w:color="DCDCDC"/>
                                    <w:left w:val="none" w:sz="0" w:space="0" w:color="auto"/>
                                    <w:bottom w:val="none" w:sz="0" w:space="0" w:color="auto"/>
                                    <w:right w:val="none" w:sz="0" w:space="0" w:color="auto"/>
                                  </w:divBdr>
                                  <w:divsChild>
                                    <w:div w:id="1581215634">
                                      <w:marLeft w:val="0"/>
                                      <w:marRight w:val="0"/>
                                      <w:marTop w:val="0"/>
                                      <w:marBottom w:val="0"/>
                                      <w:divBdr>
                                        <w:top w:val="none" w:sz="0" w:space="0" w:color="auto"/>
                                        <w:left w:val="none" w:sz="0" w:space="0" w:color="auto"/>
                                        <w:bottom w:val="none" w:sz="0" w:space="0" w:color="auto"/>
                                        <w:right w:val="none" w:sz="0" w:space="0" w:color="auto"/>
                                      </w:divBdr>
                                      <w:divsChild>
                                        <w:div w:id="836304978">
                                          <w:marLeft w:val="0"/>
                                          <w:marRight w:val="0"/>
                                          <w:marTop w:val="0"/>
                                          <w:marBottom w:val="0"/>
                                          <w:divBdr>
                                            <w:top w:val="none" w:sz="0" w:space="0" w:color="auto"/>
                                            <w:left w:val="none" w:sz="0" w:space="0" w:color="auto"/>
                                            <w:bottom w:val="none" w:sz="0" w:space="0" w:color="auto"/>
                                            <w:right w:val="none" w:sz="0" w:space="0" w:color="auto"/>
                                          </w:divBdr>
                                          <w:divsChild>
                                            <w:div w:id="129716271">
                                              <w:marLeft w:val="0"/>
                                              <w:marRight w:val="0"/>
                                              <w:marTop w:val="0"/>
                                              <w:marBottom w:val="0"/>
                                              <w:divBdr>
                                                <w:top w:val="none" w:sz="0" w:space="0" w:color="auto"/>
                                                <w:left w:val="none" w:sz="0" w:space="0" w:color="auto"/>
                                                <w:bottom w:val="none" w:sz="0" w:space="0" w:color="auto"/>
                                                <w:right w:val="none" w:sz="0" w:space="0" w:color="auto"/>
                                              </w:divBdr>
                                              <w:divsChild>
                                                <w:div w:id="1955164489">
                                                  <w:marLeft w:val="0"/>
                                                  <w:marRight w:val="0"/>
                                                  <w:marTop w:val="0"/>
                                                  <w:marBottom w:val="0"/>
                                                  <w:divBdr>
                                                    <w:top w:val="none" w:sz="0" w:space="0" w:color="auto"/>
                                                    <w:left w:val="none" w:sz="0" w:space="0" w:color="auto"/>
                                                    <w:bottom w:val="none" w:sz="0" w:space="0" w:color="auto"/>
                                                    <w:right w:val="none" w:sz="0" w:space="0" w:color="auto"/>
                                                  </w:divBdr>
                                                </w:div>
                                                <w:div w:id="443814076">
                                                  <w:marLeft w:val="0"/>
                                                  <w:marRight w:val="0"/>
                                                  <w:marTop w:val="0"/>
                                                  <w:marBottom w:val="0"/>
                                                  <w:divBdr>
                                                    <w:top w:val="none" w:sz="0" w:space="0" w:color="auto"/>
                                                    <w:left w:val="none" w:sz="0" w:space="0" w:color="auto"/>
                                                    <w:bottom w:val="none" w:sz="0" w:space="0" w:color="auto"/>
                                                    <w:right w:val="none" w:sz="0" w:space="0" w:color="auto"/>
                                                  </w:divBdr>
                                                  <w:divsChild>
                                                    <w:div w:id="1020163027">
                                                      <w:marLeft w:val="0"/>
                                                      <w:marRight w:val="0"/>
                                                      <w:marTop w:val="0"/>
                                                      <w:marBottom w:val="0"/>
                                                      <w:divBdr>
                                                        <w:top w:val="none" w:sz="0" w:space="0" w:color="auto"/>
                                                        <w:left w:val="none" w:sz="0" w:space="0" w:color="auto"/>
                                                        <w:bottom w:val="none" w:sz="0" w:space="0" w:color="auto"/>
                                                        <w:right w:val="none" w:sz="0" w:space="0" w:color="auto"/>
                                                      </w:divBdr>
                                                      <w:divsChild>
                                                        <w:div w:id="866329634">
                                                          <w:marLeft w:val="0"/>
                                                          <w:marRight w:val="0"/>
                                                          <w:marTop w:val="0"/>
                                                          <w:marBottom w:val="0"/>
                                                          <w:divBdr>
                                                            <w:top w:val="none" w:sz="0" w:space="0" w:color="auto"/>
                                                            <w:left w:val="none" w:sz="0" w:space="0" w:color="auto"/>
                                                            <w:bottom w:val="none" w:sz="0" w:space="0" w:color="auto"/>
                                                            <w:right w:val="none" w:sz="0" w:space="0" w:color="auto"/>
                                                          </w:divBdr>
                                                          <w:divsChild>
                                                            <w:div w:id="1058482113">
                                                              <w:marLeft w:val="0"/>
                                                              <w:marRight w:val="0"/>
                                                              <w:marTop w:val="60"/>
                                                              <w:marBottom w:val="0"/>
                                                              <w:divBdr>
                                                                <w:top w:val="none" w:sz="0" w:space="0" w:color="auto"/>
                                                                <w:left w:val="none" w:sz="0" w:space="0" w:color="auto"/>
                                                                <w:bottom w:val="none" w:sz="0" w:space="0" w:color="auto"/>
                                                                <w:right w:val="none" w:sz="0" w:space="0" w:color="auto"/>
                                                              </w:divBdr>
                                                              <w:divsChild>
                                                                <w:div w:id="597251474">
                                                                  <w:marLeft w:val="525"/>
                                                                  <w:marRight w:val="525"/>
                                                                  <w:marTop w:val="0"/>
                                                                  <w:marBottom w:val="0"/>
                                                                  <w:divBdr>
                                                                    <w:top w:val="single" w:sz="6" w:space="0" w:color="DCDCDC"/>
                                                                    <w:left w:val="none" w:sz="0" w:space="6" w:color="auto"/>
                                                                    <w:bottom w:val="none" w:sz="0" w:space="0" w:color="auto"/>
                                                                    <w:right w:val="none" w:sz="0" w:space="6" w:color="auto"/>
                                                                  </w:divBdr>
                                                                </w:div>
                                                                <w:div w:id="1628775626">
                                                                  <w:marLeft w:val="0"/>
                                                                  <w:marRight w:val="0"/>
                                                                  <w:marTop w:val="0"/>
                                                                  <w:marBottom w:val="0"/>
                                                                  <w:divBdr>
                                                                    <w:top w:val="none" w:sz="0" w:space="0" w:color="auto"/>
                                                                    <w:left w:val="none" w:sz="0" w:space="0" w:color="auto"/>
                                                                    <w:bottom w:val="none" w:sz="0" w:space="0" w:color="auto"/>
                                                                    <w:right w:val="none" w:sz="0" w:space="0" w:color="auto"/>
                                                                  </w:divBdr>
                                                                  <w:divsChild>
                                                                    <w:div w:id="1337001043">
                                                                      <w:marLeft w:val="0"/>
                                                                      <w:marRight w:val="0"/>
                                                                      <w:marTop w:val="0"/>
                                                                      <w:marBottom w:val="0"/>
                                                                      <w:divBdr>
                                                                        <w:top w:val="none" w:sz="0" w:space="0" w:color="auto"/>
                                                                        <w:left w:val="none" w:sz="0" w:space="0" w:color="auto"/>
                                                                        <w:bottom w:val="none" w:sz="0" w:space="0" w:color="auto"/>
                                                                        <w:right w:val="none" w:sz="0" w:space="0" w:color="auto"/>
                                                                      </w:divBdr>
                                                                      <w:divsChild>
                                                                        <w:div w:id="1060401205">
                                                                          <w:marLeft w:val="-3600"/>
                                                                          <w:marRight w:val="300"/>
                                                                          <w:marTop w:val="0"/>
                                                                          <w:marBottom w:val="75"/>
                                                                          <w:divBdr>
                                                                            <w:top w:val="none" w:sz="0" w:space="0" w:color="auto"/>
                                                                            <w:left w:val="none" w:sz="0" w:space="0" w:color="auto"/>
                                                                            <w:bottom w:val="none" w:sz="0" w:space="0" w:color="auto"/>
                                                                            <w:right w:val="none" w:sz="0" w:space="0" w:color="auto"/>
                                                                          </w:divBdr>
                                                                          <w:divsChild>
                                                                            <w:div w:id="1943564170">
                                                                              <w:marLeft w:val="0"/>
                                                                              <w:marRight w:val="0"/>
                                                                              <w:marTop w:val="0"/>
                                                                              <w:marBottom w:val="0"/>
                                                                              <w:divBdr>
                                                                                <w:top w:val="none" w:sz="0" w:space="0" w:color="auto"/>
                                                                                <w:left w:val="none" w:sz="0" w:space="0" w:color="auto"/>
                                                                                <w:bottom w:val="none" w:sz="0" w:space="0" w:color="auto"/>
                                                                                <w:right w:val="none" w:sz="0" w:space="0" w:color="auto"/>
                                                                              </w:divBdr>
                                                                            </w:div>
                                                                            <w:div w:id="1062601476">
                                                                              <w:marLeft w:val="0"/>
                                                                              <w:marRight w:val="0"/>
                                                                              <w:marTop w:val="0"/>
                                                                              <w:marBottom w:val="0"/>
                                                                              <w:divBdr>
                                                                                <w:top w:val="none" w:sz="0" w:space="0" w:color="auto"/>
                                                                                <w:left w:val="none" w:sz="0" w:space="0" w:color="auto"/>
                                                                                <w:bottom w:val="none" w:sz="0" w:space="0" w:color="auto"/>
                                                                                <w:right w:val="none" w:sz="0" w:space="0" w:color="auto"/>
                                                                              </w:divBdr>
                                                                              <w:divsChild>
                                                                                <w:div w:id="1686782729">
                                                                                  <w:marLeft w:val="0"/>
                                                                                  <w:marRight w:val="0"/>
                                                                                  <w:marTop w:val="0"/>
                                                                                  <w:marBottom w:val="0"/>
                                                                                  <w:divBdr>
                                                                                    <w:top w:val="none" w:sz="0" w:space="0" w:color="auto"/>
                                                                                    <w:left w:val="none" w:sz="0" w:space="0" w:color="auto"/>
                                                                                    <w:bottom w:val="none" w:sz="0" w:space="0" w:color="auto"/>
                                                                                    <w:right w:val="none" w:sz="0" w:space="0" w:color="auto"/>
                                                                                  </w:divBdr>
                                                                                  <w:divsChild>
                                                                                    <w:div w:id="1873764521">
                                                                                      <w:marLeft w:val="0"/>
                                                                                      <w:marRight w:val="0"/>
                                                                                      <w:marTop w:val="0"/>
                                                                                      <w:marBottom w:val="0"/>
                                                                                      <w:divBdr>
                                                                                        <w:top w:val="none" w:sz="0" w:space="0" w:color="auto"/>
                                                                                        <w:left w:val="none" w:sz="0" w:space="0" w:color="auto"/>
                                                                                        <w:bottom w:val="none" w:sz="0" w:space="0" w:color="auto"/>
                                                                                        <w:right w:val="none" w:sz="0" w:space="0" w:color="auto"/>
                                                                                      </w:divBdr>
                                                                                    </w:div>
                                                                                  </w:divsChild>
                                                                                </w:div>
                                                                                <w:div w:id="12539681">
                                                                                  <w:marLeft w:val="0"/>
                                                                                  <w:marRight w:val="0"/>
                                                                                  <w:marTop w:val="0"/>
                                                                                  <w:marBottom w:val="0"/>
                                                                                  <w:divBdr>
                                                                                    <w:top w:val="none" w:sz="0" w:space="0" w:color="auto"/>
                                                                                    <w:left w:val="none" w:sz="0" w:space="0" w:color="auto"/>
                                                                                    <w:bottom w:val="none" w:sz="0" w:space="0" w:color="auto"/>
                                                                                    <w:right w:val="none" w:sz="0" w:space="0" w:color="auto"/>
                                                                                  </w:divBdr>
                                                                                  <w:divsChild>
                                                                                    <w:div w:id="49685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21099367">
                                                                  <w:marLeft w:val="0"/>
                                                                  <w:marRight w:val="0"/>
                                                                  <w:marTop w:val="0"/>
                                                                  <w:marBottom w:val="0"/>
                                                                  <w:divBdr>
                                                                    <w:top w:val="none" w:sz="0" w:space="0" w:color="auto"/>
                                                                    <w:left w:val="none" w:sz="0" w:space="0" w:color="auto"/>
                                                                    <w:bottom w:val="none" w:sz="0" w:space="0" w:color="auto"/>
                                                                    <w:right w:val="none" w:sz="0" w:space="0" w:color="auto"/>
                                                                  </w:divBdr>
                                                                  <w:divsChild>
                                                                    <w:div w:id="1458328221">
                                                                      <w:marLeft w:val="0"/>
                                                                      <w:marRight w:val="0"/>
                                                                      <w:marTop w:val="0"/>
                                                                      <w:marBottom w:val="0"/>
                                                                      <w:divBdr>
                                                                        <w:top w:val="none" w:sz="0" w:space="0" w:color="auto"/>
                                                                        <w:left w:val="none" w:sz="0" w:space="0" w:color="auto"/>
                                                                        <w:bottom w:val="none" w:sz="0" w:space="0" w:color="auto"/>
                                                                        <w:right w:val="none" w:sz="0" w:space="0" w:color="auto"/>
                                                                      </w:divBdr>
                                                                      <w:divsChild>
                                                                        <w:div w:id="473253962">
                                                                          <w:marLeft w:val="-3600"/>
                                                                          <w:marRight w:val="300"/>
                                                                          <w:marTop w:val="0"/>
                                                                          <w:marBottom w:val="75"/>
                                                                          <w:divBdr>
                                                                            <w:top w:val="none" w:sz="0" w:space="0" w:color="auto"/>
                                                                            <w:left w:val="none" w:sz="0" w:space="0" w:color="auto"/>
                                                                            <w:bottom w:val="none" w:sz="0" w:space="0" w:color="auto"/>
                                                                            <w:right w:val="none" w:sz="0" w:space="0" w:color="auto"/>
                                                                          </w:divBdr>
                                                                          <w:divsChild>
                                                                            <w:div w:id="177158268">
                                                                              <w:marLeft w:val="0"/>
                                                                              <w:marRight w:val="0"/>
                                                                              <w:marTop w:val="0"/>
                                                                              <w:marBottom w:val="0"/>
                                                                              <w:divBdr>
                                                                                <w:top w:val="none" w:sz="0" w:space="0" w:color="auto"/>
                                                                                <w:left w:val="none" w:sz="0" w:space="0" w:color="auto"/>
                                                                                <w:bottom w:val="none" w:sz="0" w:space="0" w:color="auto"/>
                                                                                <w:right w:val="none" w:sz="0" w:space="0" w:color="auto"/>
                                                                              </w:divBdr>
                                                                            </w:div>
                                                                            <w:div w:id="1156266746">
                                                                              <w:marLeft w:val="0"/>
                                                                              <w:marRight w:val="0"/>
                                                                              <w:marTop w:val="0"/>
                                                                              <w:marBottom w:val="0"/>
                                                                              <w:divBdr>
                                                                                <w:top w:val="none" w:sz="0" w:space="0" w:color="auto"/>
                                                                                <w:left w:val="none" w:sz="0" w:space="0" w:color="auto"/>
                                                                                <w:bottom w:val="none" w:sz="0" w:space="0" w:color="auto"/>
                                                                                <w:right w:val="none" w:sz="0" w:space="0" w:color="auto"/>
                                                                              </w:divBdr>
                                                                              <w:divsChild>
                                                                                <w:div w:id="657227337">
                                                                                  <w:marLeft w:val="0"/>
                                                                                  <w:marRight w:val="0"/>
                                                                                  <w:marTop w:val="0"/>
                                                                                  <w:marBottom w:val="0"/>
                                                                                  <w:divBdr>
                                                                                    <w:top w:val="none" w:sz="0" w:space="0" w:color="auto"/>
                                                                                    <w:left w:val="none" w:sz="0" w:space="0" w:color="auto"/>
                                                                                    <w:bottom w:val="none" w:sz="0" w:space="0" w:color="auto"/>
                                                                                    <w:right w:val="none" w:sz="0" w:space="0" w:color="auto"/>
                                                                                  </w:divBdr>
                                                                                  <w:divsChild>
                                                                                    <w:div w:id="979263592">
                                                                                      <w:marLeft w:val="0"/>
                                                                                      <w:marRight w:val="0"/>
                                                                                      <w:marTop w:val="0"/>
                                                                                      <w:marBottom w:val="0"/>
                                                                                      <w:divBdr>
                                                                                        <w:top w:val="none" w:sz="0" w:space="0" w:color="auto"/>
                                                                                        <w:left w:val="none" w:sz="0" w:space="0" w:color="auto"/>
                                                                                        <w:bottom w:val="none" w:sz="0" w:space="0" w:color="auto"/>
                                                                                        <w:right w:val="none" w:sz="0" w:space="0" w:color="auto"/>
                                                                                      </w:divBdr>
                                                                                    </w:div>
                                                                                  </w:divsChild>
                                                                                </w:div>
                                                                                <w:div w:id="1491368590">
                                                                                  <w:marLeft w:val="0"/>
                                                                                  <w:marRight w:val="0"/>
                                                                                  <w:marTop w:val="0"/>
                                                                                  <w:marBottom w:val="0"/>
                                                                                  <w:divBdr>
                                                                                    <w:top w:val="none" w:sz="0" w:space="0" w:color="auto"/>
                                                                                    <w:left w:val="none" w:sz="0" w:space="0" w:color="auto"/>
                                                                                    <w:bottom w:val="none" w:sz="0" w:space="0" w:color="auto"/>
                                                                                    <w:right w:val="none" w:sz="0" w:space="0" w:color="auto"/>
                                                                                  </w:divBdr>
                                                                                  <w:divsChild>
                                                                                    <w:div w:id="165033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4782535">
                                                                  <w:marLeft w:val="0"/>
                                                                  <w:marRight w:val="0"/>
                                                                  <w:marTop w:val="0"/>
                                                                  <w:marBottom w:val="0"/>
                                                                  <w:divBdr>
                                                                    <w:top w:val="none" w:sz="0" w:space="0" w:color="auto"/>
                                                                    <w:left w:val="none" w:sz="0" w:space="0" w:color="auto"/>
                                                                    <w:bottom w:val="none" w:sz="0" w:space="0" w:color="auto"/>
                                                                    <w:right w:val="none" w:sz="0" w:space="0" w:color="auto"/>
                                                                  </w:divBdr>
                                                                  <w:divsChild>
                                                                    <w:div w:id="1917544369">
                                                                      <w:marLeft w:val="0"/>
                                                                      <w:marRight w:val="0"/>
                                                                      <w:marTop w:val="0"/>
                                                                      <w:marBottom w:val="0"/>
                                                                      <w:divBdr>
                                                                        <w:top w:val="none" w:sz="0" w:space="0" w:color="auto"/>
                                                                        <w:left w:val="none" w:sz="0" w:space="0" w:color="auto"/>
                                                                        <w:bottom w:val="none" w:sz="0" w:space="0" w:color="auto"/>
                                                                        <w:right w:val="none" w:sz="0" w:space="0" w:color="auto"/>
                                                                      </w:divBdr>
                                                                      <w:divsChild>
                                                                        <w:div w:id="1022054912">
                                                                          <w:marLeft w:val="-3600"/>
                                                                          <w:marRight w:val="300"/>
                                                                          <w:marTop w:val="0"/>
                                                                          <w:marBottom w:val="75"/>
                                                                          <w:divBdr>
                                                                            <w:top w:val="none" w:sz="0" w:space="0" w:color="auto"/>
                                                                            <w:left w:val="none" w:sz="0" w:space="0" w:color="auto"/>
                                                                            <w:bottom w:val="none" w:sz="0" w:space="0" w:color="auto"/>
                                                                            <w:right w:val="none" w:sz="0" w:space="0" w:color="auto"/>
                                                                          </w:divBdr>
                                                                          <w:divsChild>
                                                                            <w:div w:id="753817940">
                                                                              <w:marLeft w:val="0"/>
                                                                              <w:marRight w:val="0"/>
                                                                              <w:marTop w:val="0"/>
                                                                              <w:marBottom w:val="0"/>
                                                                              <w:divBdr>
                                                                                <w:top w:val="none" w:sz="0" w:space="0" w:color="auto"/>
                                                                                <w:left w:val="none" w:sz="0" w:space="0" w:color="auto"/>
                                                                                <w:bottom w:val="none" w:sz="0" w:space="0" w:color="auto"/>
                                                                                <w:right w:val="none" w:sz="0" w:space="0" w:color="auto"/>
                                                                              </w:divBdr>
                                                                            </w:div>
                                                                            <w:div w:id="1292861140">
                                                                              <w:marLeft w:val="0"/>
                                                                              <w:marRight w:val="0"/>
                                                                              <w:marTop w:val="0"/>
                                                                              <w:marBottom w:val="0"/>
                                                                              <w:divBdr>
                                                                                <w:top w:val="none" w:sz="0" w:space="0" w:color="auto"/>
                                                                                <w:left w:val="none" w:sz="0" w:space="0" w:color="auto"/>
                                                                                <w:bottom w:val="none" w:sz="0" w:space="0" w:color="auto"/>
                                                                                <w:right w:val="none" w:sz="0" w:space="0" w:color="auto"/>
                                                                              </w:divBdr>
                                                                              <w:divsChild>
                                                                                <w:div w:id="111243693">
                                                                                  <w:marLeft w:val="0"/>
                                                                                  <w:marRight w:val="0"/>
                                                                                  <w:marTop w:val="0"/>
                                                                                  <w:marBottom w:val="0"/>
                                                                                  <w:divBdr>
                                                                                    <w:top w:val="none" w:sz="0" w:space="0" w:color="auto"/>
                                                                                    <w:left w:val="none" w:sz="0" w:space="0" w:color="auto"/>
                                                                                    <w:bottom w:val="none" w:sz="0" w:space="0" w:color="auto"/>
                                                                                    <w:right w:val="none" w:sz="0" w:space="0" w:color="auto"/>
                                                                                  </w:divBdr>
                                                                                  <w:divsChild>
                                                                                    <w:div w:id="883908361">
                                                                                      <w:marLeft w:val="0"/>
                                                                                      <w:marRight w:val="0"/>
                                                                                      <w:marTop w:val="0"/>
                                                                                      <w:marBottom w:val="0"/>
                                                                                      <w:divBdr>
                                                                                        <w:top w:val="none" w:sz="0" w:space="0" w:color="auto"/>
                                                                                        <w:left w:val="none" w:sz="0" w:space="0" w:color="auto"/>
                                                                                        <w:bottom w:val="none" w:sz="0" w:space="0" w:color="auto"/>
                                                                                        <w:right w:val="none" w:sz="0" w:space="0" w:color="auto"/>
                                                                                      </w:divBdr>
                                                                                    </w:div>
                                                                                  </w:divsChild>
                                                                                </w:div>
                                                                                <w:div w:id="524906382">
                                                                                  <w:marLeft w:val="0"/>
                                                                                  <w:marRight w:val="0"/>
                                                                                  <w:marTop w:val="0"/>
                                                                                  <w:marBottom w:val="0"/>
                                                                                  <w:divBdr>
                                                                                    <w:top w:val="none" w:sz="0" w:space="0" w:color="auto"/>
                                                                                    <w:left w:val="none" w:sz="0" w:space="0" w:color="auto"/>
                                                                                    <w:bottom w:val="none" w:sz="0" w:space="0" w:color="auto"/>
                                                                                    <w:right w:val="none" w:sz="0" w:space="0" w:color="auto"/>
                                                                                  </w:divBdr>
                                                                                  <w:divsChild>
                                                                                    <w:div w:id="105134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heguardian.com/profile/molly-blackall"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657</Words>
  <Characters>3618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2020-12-08T15:03:00Z</dcterms:created>
  <dcterms:modified xsi:type="dcterms:W3CDTF">2020-12-08T15:36:00Z</dcterms:modified>
</cp:coreProperties>
</file>