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F9FCB" w14:textId="6A44E5E5" w:rsidR="00241F60" w:rsidRPr="00241F60" w:rsidRDefault="00241F60" w:rsidP="00241F60">
      <w:pPr>
        <w:rPr>
          <w:lang w:val="en-GB"/>
        </w:rPr>
      </w:pPr>
      <w:r>
        <w:rPr>
          <w:lang w:val="en-GB"/>
        </w:rPr>
        <w:t>Monday</w:t>
      </w:r>
      <w:r w:rsidR="00E0613D">
        <w:rPr>
          <w:lang w:val="en-GB"/>
        </w:rPr>
        <w:t xml:space="preserve"> and Wednesday</w:t>
      </w:r>
      <w:r>
        <w:rPr>
          <w:lang w:val="en-GB"/>
        </w:rPr>
        <w:t xml:space="preserve"> March 23</w:t>
      </w:r>
      <w:r>
        <w:rPr>
          <w:vertAlign w:val="superscript"/>
          <w:lang w:val="en-GB"/>
        </w:rPr>
        <w:t>rd</w:t>
      </w:r>
      <w:r>
        <w:rPr>
          <w:lang w:val="en-GB"/>
        </w:rPr>
        <w:t xml:space="preserve"> </w:t>
      </w:r>
      <w:r w:rsidR="00E0613D">
        <w:rPr>
          <w:lang w:val="en-GB"/>
        </w:rPr>
        <w:t xml:space="preserve"> and 25</w:t>
      </w:r>
      <w:r w:rsidR="00E0613D" w:rsidRPr="00E0613D">
        <w:rPr>
          <w:vertAlign w:val="superscript"/>
          <w:lang w:val="en-GB"/>
        </w:rPr>
        <w:t>th</w:t>
      </w:r>
      <w:r w:rsidR="00E0613D">
        <w:rPr>
          <w:lang w:val="en-GB"/>
        </w:rPr>
        <w:t xml:space="preserve"> </w:t>
      </w:r>
      <w:r>
        <w:rPr>
          <w:lang w:val="en-GB"/>
        </w:rPr>
        <w:t xml:space="preserve">2020:  </w:t>
      </w:r>
      <w:r w:rsidRPr="00241F60">
        <w:rPr>
          <w:rFonts w:ascii="var(--ds-type-system-serif)" w:eastAsia="Times New Roman" w:hAnsi="var(--ds-type-system-serif)"/>
          <w:color w:val="121212"/>
          <w:kern w:val="3"/>
          <w:sz w:val="28"/>
          <w:szCs w:val="28"/>
          <w:lang w:val="en-GB" w:eastAsia="fr-FR"/>
        </w:rPr>
        <w:t>When respect for diversity is taken to crazy extremes</w:t>
      </w:r>
    </w:p>
    <w:p w14:paraId="55A21672" w14:textId="7038025A" w:rsidR="00241F60" w:rsidRPr="0054043B" w:rsidRDefault="00241F60" w:rsidP="00241F60">
      <w:pPr>
        <w:pStyle w:val="ListParagraph"/>
        <w:numPr>
          <w:ilvl w:val="0"/>
          <w:numId w:val="1"/>
        </w:numPr>
        <w:rPr>
          <w:b/>
          <w:bCs/>
          <w:lang w:val="en-GB"/>
        </w:rPr>
      </w:pPr>
      <w:r w:rsidRPr="0054043B">
        <w:rPr>
          <w:b/>
          <w:bCs/>
          <w:lang w:val="en-GB"/>
        </w:rPr>
        <w:t>Define “cultural appropriation” in your own words.</w:t>
      </w:r>
    </w:p>
    <w:p w14:paraId="2FBF3540" w14:textId="5CDF26F5" w:rsidR="00241F60" w:rsidRDefault="00241F60" w:rsidP="00241F60">
      <w:pPr>
        <w:rPr>
          <w:lang w:val="en-GB"/>
        </w:rPr>
      </w:pPr>
    </w:p>
    <w:p w14:paraId="77E65CAB" w14:textId="6BD3E194" w:rsidR="001507BE" w:rsidRDefault="001507BE" w:rsidP="00241F60">
      <w:pPr>
        <w:rPr>
          <w:lang w:val="en-GB"/>
        </w:rPr>
      </w:pPr>
      <w:r>
        <w:rPr>
          <w:lang w:val="en-GB"/>
        </w:rPr>
        <w:t>Designates the use of traditions particular to a certain culture by another, said to be dominant. Today, it is used pejoratively; it implies a disrespectful dimension.</w:t>
      </w:r>
    </w:p>
    <w:p w14:paraId="5F6E0BA9" w14:textId="77777777" w:rsidR="00241F60" w:rsidRPr="00241F60" w:rsidRDefault="00241F60" w:rsidP="00241F60">
      <w:pPr>
        <w:rPr>
          <w:lang w:val="en-GB"/>
        </w:rPr>
      </w:pPr>
    </w:p>
    <w:p w14:paraId="4643FC3D" w14:textId="2245DEB1" w:rsidR="00241F60" w:rsidRPr="0054043B" w:rsidRDefault="00241F60" w:rsidP="00241F60">
      <w:pPr>
        <w:pStyle w:val="ListParagraph"/>
        <w:numPr>
          <w:ilvl w:val="0"/>
          <w:numId w:val="1"/>
        </w:numPr>
        <w:rPr>
          <w:b/>
          <w:bCs/>
          <w:lang w:val="en-GB"/>
        </w:rPr>
      </w:pPr>
      <w:r w:rsidRPr="0054043B">
        <w:rPr>
          <w:b/>
          <w:bCs/>
          <w:lang w:val="en-GB"/>
        </w:rPr>
        <w:t>Originally, what made the concept of “cultural appropriation” valid</w:t>
      </w:r>
      <w:r w:rsidR="001507BE" w:rsidRPr="0054043B">
        <w:rPr>
          <w:b/>
          <w:bCs/>
          <w:lang w:val="en-GB"/>
        </w:rPr>
        <w:t xml:space="preserve">? </w:t>
      </w:r>
    </w:p>
    <w:p w14:paraId="061EA955" w14:textId="72B94CA4" w:rsidR="00241F60" w:rsidRDefault="001507BE" w:rsidP="00241F60">
      <w:pPr>
        <w:rPr>
          <w:lang w:val="en-GB"/>
        </w:rPr>
      </w:pPr>
      <w:r>
        <w:rPr>
          <w:lang w:val="en-GB"/>
        </w:rPr>
        <w:t>The relation between colonised territories and colonizing countries (France, England)</w:t>
      </w:r>
    </w:p>
    <w:p w14:paraId="23D82D38" w14:textId="205FB836" w:rsidR="00241F60" w:rsidRDefault="001507BE" w:rsidP="00241F60">
      <w:pPr>
        <w:rPr>
          <w:lang w:val="en-GB"/>
        </w:rPr>
      </w:pPr>
      <w:r>
        <w:rPr>
          <w:lang w:val="en-GB"/>
        </w:rPr>
        <w:t>Today, we generally consider that those dressing as Turks (Lord</w:t>
      </w:r>
      <w:r w:rsidR="00EF3DE4">
        <w:rPr>
          <w:lang w:val="en-GB"/>
        </w:rPr>
        <w:t xml:space="preserve"> Byron) or Indians. The colonial spirit consisting in </w:t>
      </w:r>
      <w:r w:rsidR="00EF3DE4" w:rsidRPr="00B87A97">
        <w:rPr>
          <w:u w:val="single"/>
          <w:lang w:val="en-GB"/>
        </w:rPr>
        <w:t xml:space="preserve">looking down on </w:t>
      </w:r>
      <w:r w:rsidR="00EF3DE4">
        <w:rPr>
          <w:lang w:val="en-GB"/>
        </w:rPr>
        <w:t>(mépriser) people</w:t>
      </w:r>
      <w:r w:rsidR="00EF3DE4" w:rsidRPr="00EF3DE4">
        <w:rPr>
          <w:u w:val="single"/>
          <w:lang w:val="en-GB"/>
        </w:rPr>
        <w:t>s</w:t>
      </w:r>
      <w:r w:rsidR="00EF3DE4">
        <w:rPr>
          <w:lang w:val="en-GB"/>
        </w:rPr>
        <w:t xml:space="preserve"> that are </w:t>
      </w:r>
      <w:r w:rsidR="00EF3DE4" w:rsidRPr="00EF3DE4">
        <w:rPr>
          <w:u w:val="single"/>
          <w:lang w:val="en-GB"/>
        </w:rPr>
        <w:t>deemed</w:t>
      </w:r>
      <w:r w:rsidR="00EF3DE4">
        <w:rPr>
          <w:lang w:val="en-GB"/>
        </w:rPr>
        <w:t xml:space="preserve"> inferior, whether they be colonised or not.</w:t>
      </w:r>
    </w:p>
    <w:p w14:paraId="679DD2A5" w14:textId="3BF0C206" w:rsidR="00241F60" w:rsidRDefault="00B87A97" w:rsidP="00241F60">
      <w:pPr>
        <w:rPr>
          <w:u w:val="single"/>
        </w:rPr>
      </w:pPr>
      <w:r w:rsidRPr="00B87A97">
        <w:t>Peoples avec un -s si</w:t>
      </w:r>
      <w:r>
        <w:t xml:space="preserve">gnifie les </w:t>
      </w:r>
      <w:r w:rsidRPr="00B87A97">
        <w:rPr>
          <w:u w:val="single"/>
        </w:rPr>
        <w:t>peuples</w:t>
      </w:r>
    </w:p>
    <w:p w14:paraId="1E50458F" w14:textId="77777777" w:rsidR="00B87A97" w:rsidRPr="00B87A97" w:rsidRDefault="00B87A97" w:rsidP="00241F60"/>
    <w:p w14:paraId="39308E6C" w14:textId="7F8A8DE6" w:rsidR="00241F60" w:rsidRPr="0054043B" w:rsidRDefault="00241F60" w:rsidP="00241F60">
      <w:pPr>
        <w:pStyle w:val="ListParagraph"/>
        <w:numPr>
          <w:ilvl w:val="0"/>
          <w:numId w:val="1"/>
        </w:numPr>
        <w:rPr>
          <w:b/>
          <w:bCs/>
          <w:lang w:val="en-GB"/>
        </w:rPr>
      </w:pPr>
      <w:r w:rsidRPr="0054043B">
        <w:rPr>
          <w:b/>
          <w:bCs/>
          <w:lang w:val="en-GB"/>
        </w:rPr>
        <w:t>Now, what, according to the journalist, takes  cultural appropriation to “crazy extremes”</w:t>
      </w:r>
    </w:p>
    <w:p w14:paraId="0172BF39" w14:textId="23319BCA" w:rsidR="00B87A97" w:rsidRDefault="007E692C" w:rsidP="00B87A97">
      <w:pPr>
        <w:pStyle w:val="ListParagraph"/>
        <w:rPr>
          <w:lang w:val="en-GB"/>
        </w:rPr>
      </w:pPr>
      <w:r w:rsidRPr="007E692C">
        <w:rPr>
          <w:color w:val="FF0000"/>
          <w:lang w:val="en-GB"/>
        </w:rPr>
        <w:t xml:space="preserve">The criticism is leveled </w:t>
      </w:r>
      <w:r w:rsidRPr="007E692C">
        <w:rPr>
          <w:color w:val="FF0000"/>
          <w:u w:val="single"/>
          <w:lang w:val="en-GB"/>
        </w:rPr>
        <w:t>on three grounds</w:t>
      </w:r>
      <w:r w:rsidRPr="007E692C">
        <w:rPr>
          <w:color w:val="FF0000"/>
          <w:lang w:val="en-GB"/>
        </w:rPr>
        <w:t>:</w:t>
      </w:r>
    </w:p>
    <w:p w14:paraId="73346417" w14:textId="3F78F3BA" w:rsidR="00B87A97" w:rsidRPr="007E692C" w:rsidRDefault="001C147C" w:rsidP="00241F60">
      <w:pPr>
        <w:pStyle w:val="ListParagraph"/>
        <w:numPr>
          <w:ilvl w:val="0"/>
          <w:numId w:val="2"/>
        </w:numPr>
        <w:rPr>
          <w:lang w:val="en-GB"/>
        </w:rPr>
      </w:pPr>
      <w:r w:rsidRPr="007E692C">
        <w:rPr>
          <w:u w:val="single"/>
          <w:lang w:val="en-GB"/>
        </w:rPr>
        <w:t xml:space="preserve">a breach of free speech </w:t>
      </w:r>
      <w:r w:rsidRPr="00B87A97">
        <w:rPr>
          <w:lang w:val="en-GB"/>
        </w:rPr>
        <w:t>(we are supposedly not allowed to express ourselves as we want any longer)</w:t>
      </w:r>
    </w:p>
    <w:p w14:paraId="66499B2E" w14:textId="26C150EF" w:rsidR="00EF3DE4" w:rsidRPr="00B87A97" w:rsidRDefault="007E692C" w:rsidP="00B87A97">
      <w:pPr>
        <w:pStyle w:val="ListParagraph"/>
        <w:numPr>
          <w:ilvl w:val="0"/>
          <w:numId w:val="2"/>
        </w:numPr>
        <w:rPr>
          <w:lang w:val="en-GB"/>
        </w:rPr>
      </w:pPr>
      <w:r>
        <w:rPr>
          <w:lang w:val="en-GB"/>
        </w:rPr>
        <w:t xml:space="preserve">There is </w:t>
      </w:r>
      <w:r w:rsidRPr="007E692C">
        <w:rPr>
          <w:u w:val="single"/>
          <w:lang w:val="en-GB"/>
        </w:rPr>
        <w:t xml:space="preserve">a </w:t>
      </w:r>
      <w:r w:rsidR="00EF3DE4" w:rsidRPr="007E692C">
        <w:rPr>
          <w:u w:val="single"/>
          <w:lang w:val="en-GB"/>
        </w:rPr>
        <w:t>double standard</w:t>
      </w:r>
      <w:r w:rsidR="00EF3DE4" w:rsidRPr="00B87A97">
        <w:rPr>
          <w:lang w:val="en-GB"/>
        </w:rPr>
        <w:t xml:space="preserve">: </w:t>
      </w:r>
      <w:r w:rsidR="001C147C" w:rsidRPr="00B87A97">
        <w:rPr>
          <w:lang w:val="en-GB"/>
        </w:rPr>
        <w:t>(</w:t>
      </w:r>
      <w:r w:rsidR="00EF3DE4" w:rsidRPr="00B87A97">
        <w:rPr>
          <w:lang w:val="en-GB"/>
        </w:rPr>
        <w:t>deux poids , deux mesures</w:t>
      </w:r>
      <w:r w:rsidR="001C147C" w:rsidRPr="00B87A97">
        <w:rPr>
          <w:lang w:val="en-GB"/>
        </w:rPr>
        <w:t>) : According to the journalist, we complain about a majority culture’s borrowing from a minority one but not the other way round.</w:t>
      </w:r>
    </w:p>
    <w:p w14:paraId="46A24DB0" w14:textId="46C1DE12" w:rsidR="001C147C" w:rsidRPr="00B87A97" w:rsidRDefault="001C147C" w:rsidP="00B87A97">
      <w:pPr>
        <w:pStyle w:val="ListParagraph"/>
        <w:numPr>
          <w:ilvl w:val="0"/>
          <w:numId w:val="2"/>
        </w:numPr>
        <w:rPr>
          <w:lang w:val="en-GB"/>
        </w:rPr>
      </w:pPr>
      <w:r w:rsidRPr="00B87A97">
        <w:rPr>
          <w:lang w:val="en-GB"/>
        </w:rPr>
        <w:t xml:space="preserve">the question of </w:t>
      </w:r>
      <w:r w:rsidRPr="00B87A97">
        <w:rPr>
          <w:u w:val="single"/>
          <w:lang w:val="en-GB"/>
        </w:rPr>
        <w:t>cross-fertilization</w:t>
      </w:r>
      <w:r w:rsidRPr="00B87A97">
        <w:rPr>
          <w:lang w:val="en-GB"/>
        </w:rPr>
        <w:t>: What if art can’t get richer thanks to other cultures?</w:t>
      </w:r>
    </w:p>
    <w:p w14:paraId="3AA6F801" w14:textId="13BE08B1" w:rsidR="00B87A97" w:rsidRPr="00B87A97" w:rsidRDefault="00B87A97" w:rsidP="00241F60">
      <w:r w:rsidRPr="00B87A97">
        <w:t>Vous pouvez aussi traduire</w:t>
      </w:r>
      <w:r w:rsidRPr="00B87A97">
        <w:rPr>
          <w:u w:val="single"/>
        </w:rPr>
        <w:t xml:space="preserve"> cross-fertilization par</w:t>
      </w:r>
      <w:r w:rsidRPr="003A29AA">
        <w:rPr>
          <w:b/>
          <w:bCs/>
          <w:u w:val="single"/>
        </w:rPr>
        <w:t xml:space="preserve"> brassage</w:t>
      </w:r>
      <w:r w:rsidRPr="00B87A97">
        <w:rPr>
          <w:u w:val="single"/>
        </w:rPr>
        <w:t xml:space="preserve"> (des cultures)</w:t>
      </w:r>
    </w:p>
    <w:p w14:paraId="0DFC61FB" w14:textId="4C64E0B3" w:rsidR="001C147C" w:rsidRPr="001C147C" w:rsidRDefault="001C147C" w:rsidP="00241F60">
      <w:pPr>
        <w:rPr>
          <w:lang w:val="en-GB"/>
        </w:rPr>
      </w:pPr>
      <w:r>
        <w:rPr>
          <w:lang w:val="en-GB"/>
        </w:rPr>
        <w:t xml:space="preserve">Solution: Certainly </w:t>
      </w:r>
      <w:r w:rsidRPr="00B87A97">
        <w:rPr>
          <w:u w:val="single"/>
          <w:lang w:val="en-GB"/>
        </w:rPr>
        <w:t>not</w:t>
      </w:r>
      <w:r>
        <w:rPr>
          <w:lang w:val="en-GB"/>
        </w:rPr>
        <w:t xml:space="preserve"> to censor everybody. Nobody boils down to their ethnic group; that’s why the journalist mentions the risk of “segregating” the blacks in a new way, by, somehow, considering them “off-limits”</w:t>
      </w:r>
      <w:r w:rsidR="00B87A97">
        <w:rPr>
          <w:lang w:val="en-GB"/>
        </w:rPr>
        <w:t xml:space="preserve">. </w:t>
      </w:r>
    </w:p>
    <w:p w14:paraId="0D626BD6" w14:textId="63717CE8" w:rsidR="003A00BB" w:rsidRPr="003A00BB" w:rsidRDefault="008805F6" w:rsidP="0054043B">
      <w:pPr>
        <w:pStyle w:val="ListParagraph"/>
        <w:rPr>
          <w:lang w:val="en-GB"/>
        </w:rPr>
      </w:pPr>
      <w:r>
        <w:rPr>
          <w:lang w:val="en-GB"/>
        </w:rPr>
        <w:t>Rich /reach</w:t>
      </w:r>
    </w:p>
    <w:p w14:paraId="3EE59FC2" w14:textId="77777777" w:rsidR="00B87A97" w:rsidRPr="001C147C" w:rsidRDefault="00B87A97" w:rsidP="00241F60">
      <w:pPr>
        <w:rPr>
          <w:lang w:val="en-GB"/>
        </w:rPr>
      </w:pPr>
    </w:p>
    <w:p w14:paraId="16D48C0B" w14:textId="77777777" w:rsidR="00241F60" w:rsidRPr="0054043B" w:rsidRDefault="00241F60" w:rsidP="00241F60">
      <w:pPr>
        <w:pStyle w:val="ListParagraph"/>
        <w:numPr>
          <w:ilvl w:val="0"/>
          <w:numId w:val="1"/>
        </w:numPr>
        <w:rPr>
          <w:b/>
          <w:bCs/>
          <w:lang w:val="en-GB"/>
        </w:rPr>
      </w:pPr>
      <w:r w:rsidRPr="0054043B">
        <w:rPr>
          <w:b/>
          <w:bCs/>
          <w:lang w:val="en-GB"/>
        </w:rPr>
        <w:t xml:space="preserve">PERSONAL RESEARCH: </w:t>
      </w:r>
    </w:p>
    <w:p w14:paraId="730D4E6C" w14:textId="32478086" w:rsidR="00241F60" w:rsidRPr="0054043B" w:rsidRDefault="00241F60" w:rsidP="00241F60">
      <w:pPr>
        <w:pStyle w:val="ListParagraph"/>
        <w:numPr>
          <w:ilvl w:val="1"/>
          <w:numId w:val="1"/>
        </w:numPr>
        <w:rPr>
          <w:b/>
          <w:bCs/>
          <w:lang w:val="en-GB"/>
        </w:rPr>
      </w:pPr>
      <w:r w:rsidRPr="0054043B">
        <w:rPr>
          <w:b/>
          <w:bCs/>
          <w:lang w:val="en-GB"/>
        </w:rPr>
        <w:t>What is the most classic and most agreed</w:t>
      </w:r>
      <w:r w:rsidR="00B87A97" w:rsidRPr="0054043B">
        <w:rPr>
          <w:b/>
          <w:bCs/>
          <w:lang w:val="en-GB"/>
        </w:rPr>
        <w:t xml:space="preserve"> </w:t>
      </w:r>
      <w:r w:rsidRPr="0054043B">
        <w:rPr>
          <w:b/>
          <w:bCs/>
          <w:lang w:val="en-GB"/>
        </w:rPr>
        <w:t>on case of cultural appropriation?</w:t>
      </w:r>
    </w:p>
    <w:p w14:paraId="7C1A6A9E" w14:textId="798F0344" w:rsidR="003A00BB" w:rsidRDefault="008805F6" w:rsidP="003A00BB">
      <w:pPr>
        <w:rPr>
          <w:lang w:val="en-GB"/>
        </w:rPr>
      </w:pPr>
      <w:r>
        <w:rPr>
          <w:lang w:val="en-GB"/>
        </w:rPr>
        <w:t>Artefacts: oeuvres d’art</w:t>
      </w:r>
    </w:p>
    <w:p w14:paraId="7E7D3339" w14:textId="135B557C" w:rsidR="008805F6" w:rsidRDefault="008805F6" w:rsidP="003A00BB">
      <w:pPr>
        <w:rPr>
          <w:lang w:val="en-GB"/>
        </w:rPr>
      </w:pPr>
      <w:r>
        <w:rPr>
          <w:lang w:val="en-GB"/>
        </w:rPr>
        <w:t>To loot: piller</w:t>
      </w:r>
    </w:p>
    <w:p w14:paraId="4C315250" w14:textId="12B8E19A" w:rsidR="008805F6" w:rsidRDefault="008805F6" w:rsidP="003A00BB">
      <w:pPr>
        <w:rPr>
          <w:lang w:val="en-GB"/>
        </w:rPr>
      </w:pPr>
      <w:r>
        <w:rPr>
          <w:lang w:val="en-GB"/>
        </w:rPr>
        <w:t>Pieces of regional art in Asia or Africa, that had been looted during the colonial period. Many demand that such artefacts, often displayed in European Museums, be returned to the countries of origin.</w:t>
      </w:r>
      <w:r>
        <w:rPr>
          <w:lang w:val="en-GB"/>
        </w:rPr>
        <w:br/>
      </w:r>
      <w:r>
        <w:rPr>
          <w:lang w:val="en-GB"/>
        </w:rPr>
        <w:br/>
        <w:t>Parthenon friezes are in London</w:t>
      </w:r>
      <w:r w:rsidR="00E0613D">
        <w:rPr>
          <w:lang w:val="en-GB"/>
        </w:rPr>
        <w:t xml:space="preserve"> (British Museum)</w:t>
      </w:r>
    </w:p>
    <w:p w14:paraId="1C8A2F93" w14:textId="039D669B" w:rsidR="008805F6" w:rsidRDefault="008805F6" w:rsidP="003A00BB">
      <w:pPr>
        <w:rPr>
          <w:lang w:val="en-GB"/>
        </w:rPr>
      </w:pPr>
      <w:r>
        <w:rPr>
          <w:lang w:val="en-GB"/>
        </w:rPr>
        <w:t>Benin king statues are in Paris</w:t>
      </w:r>
      <w:r w:rsidR="00C16F7B">
        <w:rPr>
          <w:lang w:val="en-GB"/>
        </w:rPr>
        <w:t xml:space="preserve">  </w:t>
      </w:r>
    </w:p>
    <w:p w14:paraId="17EC4F89" w14:textId="77777777" w:rsidR="003A00BB" w:rsidRPr="003A00BB" w:rsidRDefault="003A00BB" w:rsidP="003A00BB">
      <w:pPr>
        <w:rPr>
          <w:lang w:val="en-GB"/>
        </w:rPr>
      </w:pPr>
      <w:bookmarkStart w:id="0" w:name="_GoBack"/>
      <w:bookmarkEnd w:id="0"/>
    </w:p>
    <w:p w14:paraId="58729D7D" w14:textId="34D9C9FC" w:rsidR="008805F6" w:rsidRDefault="008805F6" w:rsidP="00241F60">
      <w:pPr>
        <w:rPr>
          <w:lang w:val="en-GB"/>
        </w:rPr>
      </w:pPr>
      <w:r>
        <w:rPr>
          <w:lang w:val="en-GB"/>
        </w:rPr>
        <w:t>“Blackface”</w:t>
      </w:r>
      <w:r w:rsidR="00851B32">
        <w:rPr>
          <w:lang w:val="en-GB"/>
        </w:rPr>
        <w:t>: In the early 20</w:t>
      </w:r>
      <w:r w:rsidR="00851B32" w:rsidRPr="00851B32">
        <w:rPr>
          <w:vertAlign w:val="superscript"/>
          <w:lang w:val="en-GB"/>
        </w:rPr>
        <w:t>th</w:t>
      </w:r>
      <w:r w:rsidR="00851B32">
        <w:rPr>
          <w:lang w:val="en-GB"/>
        </w:rPr>
        <w:t xml:space="preserve"> century and basically the first half of the 20</w:t>
      </w:r>
      <w:r w:rsidR="00851B32" w:rsidRPr="00851B32">
        <w:rPr>
          <w:vertAlign w:val="superscript"/>
          <w:lang w:val="en-GB"/>
        </w:rPr>
        <w:t>th</w:t>
      </w:r>
      <w:r w:rsidR="00851B32">
        <w:rPr>
          <w:lang w:val="en-GB"/>
        </w:rPr>
        <w:t xml:space="preserve"> century, it was “fun” for white people to dress up as blacks, with black make up, with particularly caricatural features. The archetype of the black performing tasks such as clown, jester, or musician in a jazz band. Now, such disguise is considered “off limits” and </w:t>
      </w:r>
      <w:r w:rsidR="00851B32" w:rsidRPr="00851B32">
        <w:rPr>
          <w:u w:val="single"/>
          <w:lang w:val="en-GB"/>
        </w:rPr>
        <w:t>downright</w:t>
      </w:r>
      <w:r w:rsidR="00851B32">
        <w:rPr>
          <w:lang w:val="en-GB"/>
        </w:rPr>
        <w:t xml:space="preserve"> racist.</w:t>
      </w:r>
    </w:p>
    <w:p w14:paraId="5CA73FFA" w14:textId="77777777" w:rsidR="008805F6" w:rsidRPr="00241F60" w:rsidRDefault="008805F6" w:rsidP="00241F60">
      <w:pPr>
        <w:rPr>
          <w:lang w:val="en-GB"/>
        </w:rPr>
      </w:pPr>
    </w:p>
    <w:p w14:paraId="60866990" w14:textId="222685FD" w:rsidR="00241F60" w:rsidRPr="0054043B" w:rsidRDefault="00241F60" w:rsidP="00241F60">
      <w:pPr>
        <w:pStyle w:val="ListParagraph"/>
        <w:numPr>
          <w:ilvl w:val="1"/>
          <w:numId w:val="1"/>
        </w:numPr>
        <w:rPr>
          <w:b/>
          <w:bCs/>
          <w:lang w:val="en-GB"/>
        </w:rPr>
      </w:pPr>
      <w:r w:rsidRPr="0054043B">
        <w:rPr>
          <w:b/>
          <w:bCs/>
          <w:lang w:val="en-GB"/>
        </w:rPr>
        <w:t>Recently or in the past two years, have you heard about a fierce controversy (in the domain of arts and entertainment</w:t>
      </w:r>
      <w:r w:rsidR="008B15BA">
        <w:rPr>
          <w:b/>
          <w:bCs/>
          <w:lang w:val="en-GB"/>
        </w:rPr>
        <w:t>)</w:t>
      </w:r>
      <w:r w:rsidRPr="0054043B">
        <w:rPr>
          <w:b/>
          <w:bCs/>
          <w:lang w:val="en-GB"/>
        </w:rPr>
        <w:t>?</w:t>
      </w:r>
    </w:p>
    <w:p w14:paraId="65C357CA" w14:textId="6802120A" w:rsidR="00241F60" w:rsidRDefault="00241F60" w:rsidP="00241F60">
      <w:pPr>
        <w:rPr>
          <w:lang w:val="en-GB"/>
        </w:rPr>
      </w:pPr>
    </w:p>
    <w:p w14:paraId="327AF934" w14:textId="2646305D" w:rsidR="00241F60" w:rsidRPr="00E0613D" w:rsidRDefault="008B15BA" w:rsidP="00E0613D">
      <w:pPr>
        <w:pStyle w:val="ListParagraph"/>
        <w:numPr>
          <w:ilvl w:val="0"/>
          <w:numId w:val="4"/>
        </w:numPr>
        <w:rPr>
          <w:lang w:val="en-GB"/>
        </w:rPr>
      </w:pPr>
      <w:r w:rsidRPr="00E0613D">
        <w:rPr>
          <w:lang w:val="en-GB"/>
        </w:rPr>
        <w:t>Yoga classes have</w:t>
      </w:r>
      <w:r w:rsidR="00E0613D">
        <w:rPr>
          <w:lang w:val="en-GB"/>
        </w:rPr>
        <w:t xml:space="preserve"> recently</w:t>
      </w:r>
      <w:r w:rsidRPr="00E0613D">
        <w:rPr>
          <w:lang w:val="en-GB"/>
        </w:rPr>
        <w:t xml:space="preserve"> been </w:t>
      </w:r>
      <w:r w:rsidR="00E0613D">
        <w:rPr>
          <w:lang w:val="en-GB"/>
        </w:rPr>
        <w:t>labeled</w:t>
      </w:r>
      <w:r w:rsidRPr="00E0613D">
        <w:rPr>
          <w:lang w:val="en-GB"/>
        </w:rPr>
        <w:t xml:space="preserve"> </w:t>
      </w:r>
      <w:r w:rsidR="00E0613D">
        <w:rPr>
          <w:lang w:val="en-GB"/>
        </w:rPr>
        <w:t>“</w:t>
      </w:r>
      <w:r w:rsidRPr="00E0613D">
        <w:rPr>
          <w:lang w:val="en-GB"/>
        </w:rPr>
        <w:t>cultural appropriation</w:t>
      </w:r>
      <w:r w:rsidR="00E0613D">
        <w:rPr>
          <w:lang w:val="en-GB"/>
        </w:rPr>
        <w:t>”</w:t>
      </w:r>
    </w:p>
    <w:p w14:paraId="161525EA" w14:textId="0ADCC74B" w:rsidR="008B15BA" w:rsidRPr="00E0613D" w:rsidRDefault="008B15BA" w:rsidP="00E0613D">
      <w:pPr>
        <w:pStyle w:val="ListParagraph"/>
        <w:numPr>
          <w:ilvl w:val="0"/>
          <w:numId w:val="4"/>
        </w:numPr>
        <w:rPr>
          <w:lang w:val="en-GB"/>
        </w:rPr>
      </w:pPr>
      <w:r w:rsidRPr="00E0613D">
        <w:rPr>
          <w:lang w:val="en-GB"/>
        </w:rPr>
        <w:t>A choreographer, in Canada, was accused of “stealing” traditional native dances for his show.</w:t>
      </w:r>
    </w:p>
    <w:p w14:paraId="5E1E1E7B" w14:textId="77777777" w:rsidR="00E0613D" w:rsidRPr="00E0613D" w:rsidRDefault="008B15BA" w:rsidP="00E0613D">
      <w:pPr>
        <w:pStyle w:val="ListParagraph"/>
        <w:numPr>
          <w:ilvl w:val="0"/>
          <w:numId w:val="4"/>
        </w:numPr>
        <w:rPr>
          <w:lang w:val="en-GB"/>
        </w:rPr>
      </w:pPr>
      <w:r w:rsidRPr="00E0613D">
        <w:rPr>
          <w:lang w:val="en-GB"/>
        </w:rPr>
        <w:t>Dana Schultz</w:t>
      </w:r>
      <w:r w:rsidR="00E0613D" w:rsidRPr="00E0613D">
        <w:rPr>
          <w:lang w:val="en-GB"/>
        </w:rPr>
        <w:t>, the one you mentioned, Elise, is a white artist who wanted to represent the horrors of racism in segregated America. She painted the scene of the open casket (un cercueil) of a black young  man  that had been murdered by a man  after being accused of sexually harassing his  white wife (who later withdrew her statement, her accusations). At the time, her mother had wanted the casket to remain open for everybody to see what her son  had had to undergo (subir).</w:t>
      </w:r>
    </w:p>
    <w:p w14:paraId="52D646A9" w14:textId="44842ADA" w:rsidR="008B15BA" w:rsidRDefault="00E0613D" w:rsidP="00E0613D">
      <w:pPr>
        <w:ind w:left="709"/>
        <w:rPr>
          <w:lang w:val="en-GB"/>
        </w:rPr>
      </w:pPr>
      <w:r w:rsidRPr="00E0613D">
        <w:rPr>
          <w:lang w:val="en-GB"/>
        </w:rPr>
        <w:t>Dana Schutz was accused by some black artists of turning black suffering into a “spectacle”. Dana Schutz defended herself by insisting she had wanted to both denounce violence agianst black people and express the suffering of a mother like herself.</w:t>
      </w:r>
    </w:p>
    <w:p w14:paraId="35730BE4" w14:textId="199BF1FD" w:rsidR="0054043B" w:rsidRDefault="0054043B" w:rsidP="00241F60">
      <w:pPr>
        <w:rPr>
          <w:lang w:val="en-GB"/>
        </w:rPr>
      </w:pPr>
    </w:p>
    <w:p w14:paraId="0E9F2751" w14:textId="0AB40EF1" w:rsidR="0054043B" w:rsidRDefault="0054043B" w:rsidP="00241F60">
      <w:pPr>
        <w:rPr>
          <w:lang w:val="en-GB"/>
        </w:rPr>
      </w:pPr>
    </w:p>
    <w:p w14:paraId="23C02F7F" w14:textId="739AB10E" w:rsidR="0054043B" w:rsidRDefault="0054043B" w:rsidP="0054043B">
      <w:pPr>
        <w:rPr>
          <w:color w:val="FF0000"/>
          <w:u w:val="single"/>
          <w:lang w:val="en-GB"/>
        </w:rPr>
      </w:pPr>
      <w:r w:rsidRPr="009F5B2D">
        <w:rPr>
          <w:color w:val="FF0000"/>
          <w:u w:val="single"/>
          <w:lang w:val="en-GB"/>
        </w:rPr>
        <w:t>LET’S RECAP’</w:t>
      </w:r>
      <w:r w:rsidR="006D12C8">
        <w:rPr>
          <w:color w:val="FF0000"/>
          <w:u w:val="single"/>
          <w:lang w:val="en-GB"/>
        </w:rPr>
        <w:t xml:space="preserve">: </w:t>
      </w:r>
      <w:r w:rsidRPr="009F5B2D">
        <w:rPr>
          <w:color w:val="FF0000"/>
          <w:u w:val="single"/>
          <w:lang w:val="en-GB"/>
        </w:rPr>
        <w:t xml:space="preserve"> </w:t>
      </w:r>
      <w:r w:rsidR="006D12C8">
        <w:rPr>
          <w:color w:val="FF0000"/>
          <w:u w:val="single"/>
          <w:lang w:val="en-GB"/>
        </w:rPr>
        <w:t>T</w:t>
      </w:r>
      <w:r w:rsidRPr="009F5B2D">
        <w:rPr>
          <w:color w:val="FF0000"/>
          <w:u w:val="single"/>
          <w:lang w:val="en-GB"/>
        </w:rPr>
        <w:t xml:space="preserve">he </w:t>
      </w:r>
      <w:r w:rsidR="006D12C8">
        <w:rPr>
          <w:color w:val="FF0000"/>
          <w:u w:val="single"/>
          <w:lang w:val="en-GB"/>
        </w:rPr>
        <w:t>three-tier concept of  “</w:t>
      </w:r>
      <w:r w:rsidRPr="009F5B2D">
        <w:rPr>
          <w:color w:val="FF0000"/>
          <w:u w:val="single"/>
          <w:lang w:val="en-GB"/>
        </w:rPr>
        <w:t>cultural appropriation</w:t>
      </w:r>
      <w:r w:rsidR="006D12C8">
        <w:rPr>
          <w:color w:val="FF0000"/>
          <w:u w:val="single"/>
          <w:lang w:val="en-GB"/>
        </w:rPr>
        <w:t>”</w:t>
      </w:r>
      <w:r w:rsidRPr="009F5B2D">
        <w:rPr>
          <w:color w:val="FF0000"/>
          <w:u w:val="single"/>
          <w:lang w:val="en-GB"/>
        </w:rPr>
        <w:t>:</w:t>
      </w:r>
    </w:p>
    <w:p w14:paraId="681014E9" w14:textId="4BFF1931" w:rsidR="00DC7E62" w:rsidRDefault="00DC7E62" w:rsidP="0054043B">
      <w:pPr>
        <w:rPr>
          <w:color w:val="FF0000"/>
          <w:u w:val="single"/>
          <w:lang w:val="en-GB"/>
        </w:rPr>
      </w:pPr>
    </w:p>
    <w:p w14:paraId="147651E2" w14:textId="34F24FD1" w:rsidR="00DC7E62" w:rsidRPr="00DC7E62" w:rsidRDefault="00DC7E62" w:rsidP="0054043B">
      <w:pPr>
        <w:rPr>
          <w:color w:val="FF0000"/>
          <w:lang w:val="en-GB"/>
        </w:rPr>
      </w:pPr>
      <w:r w:rsidRPr="00DC7E62">
        <w:rPr>
          <w:color w:val="FF0000"/>
          <w:lang w:val="en-GB"/>
        </w:rPr>
        <w:t>Here is, according to the journalist, how cultural appropriation can spin out of control (partir en vrille)</w:t>
      </w:r>
      <w:r>
        <w:rPr>
          <w:color w:val="FF0000"/>
          <w:lang w:val="en-GB"/>
        </w:rPr>
        <w:t>:</w:t>
      </w:r>
    </w:p>
    <w:p w14:paraId="1EEAD595" w14:textId="3690D74A" w:rsidR="0054043B" w:rsidRPr="00E83B03" w:rsidRDefault="0054043B" w:rsidP="0054043B">
      <w:pPr>
        <w:pStyle w:val="ListParagraph"/>
        <w:numPr>
          <w:ilvl w:val="0"/>
          <w:numId w:val="3"/>
        </w:numPr>
        <w:rPr>
          <w:color w:val="FF0000"/>
          <w:lang w:val="en-GB"/>
        </w:rPr>
      </w:pPr>
      <w:r w:rsidRPr="00E83B03">
        <w:rPr>
          <w:color w:val="FF0000"/>
          <w:lang w:val="en-GB"/>
        </w:rPr>
        <w:t xml:space="preserve"> Men, because they travel to other countries, end up </w:t>
      </w:r>
      <w:r w:rsidRPr="009F5B2D">
        <w:rPr>
          <w:color w:val="FF0000"/>
          <w:u w:val="single"/>
          <w:lang w:val="en-GB"/>
        </w:rPr>
        <w:t>borrowing from</w:t>
      </w:r>
      <w:r w:rsidRPr="00E83B03">
        <w:rPr>
          <w:color w:val="FF0000"/>
          <w:lang w:val="en-GB"/>
        </w:rPr>
        <w:t xml:space="preserve"> other peoples’ cultures (African Art, Orientalism, local cuisine, yoga, the yukulele,</w:t>
      </w:r>
      <w:r w:rsidR="009F5B2D">
        <w:rPr>
          <w:color w:val="FF0000"/>
          <w:lang w:val="en-GB"/>
        </w:rPr>
        <w:t xml:space="preserve"> jazz, </w:t>
      </w:r>
      <w:r w:rsidRPr="00E83B03">
        <w:rPr>
          <w:color w:val="FF0000"/>
          <w:lang w:val="en-GB"/>
        </w:rPr>
        <w:t xml:space="preserve"> etc.)</w:t>
      </w:r>
    </w:p>
    <w:p w14:paraId="321082AE" w14:textId="2B75BF41" w:rsidR="0054043B" w:rsidRDefault="0054043B" w:rsidP="0054043B">
      <w:pPr>
        <w:pStyle w:val="ListParagraph"/>
        <w:numPr>
          <w:ilvl w:val="0"/>
          <w:numId w:val="3"/>
        </w:numPr>
        <w:rPr>
          <w:color w:val="FF0000"/>
          <w:lang w:val="en-GB"/>
        </w:rPr>
      </w:pPr>
      <w:r w:rsidRPr="00E83B03">
        <w:rPr>
          <w:color w:val="FF0000"/>
          <w:lang w:val="en-GB"/>
        </w:rPr>
        <w:t xml:space="preserve"> Over the past decade, the Western man has been accused of looting</w:t>
      </w:r>
      <w:r w:rsidR="009F5B2D">
        <w:rPr>
          <w:color w:val="FF0000"/>
          <w:lang w:val="en-GB"/>
        </w:rPr>
        <w:t xml:space="preserve"> (and having looted)</w:t>
      </w:r>
      <w:r w:rsidRPr="00E83B03">
        <w:rPr>
          <w:color w:val="FF0000"/>
          <w:lang w:val="en-GB"/>
        </w:rPr>
        <w:t xml:space="preserve"> the heritage of other, oppressed cultures (African artefacts looted during the colonial period) or of making fun of other people (blackface)</w:t>
      </w:r>
    </w:p>
    <w:p w14:paraId="38ADF616" w14:textId="0C8390FA" w:rsidR="0054043B" w:rsidRPr="0054043B" w:rsidRDefault="0054043B" w:rsidP="0054043B">
      <w:pPr>
        <w:pStyle w:val="ListParagraph"/>
        <w:numPr>
          <w:ilvl w:val="0"/>
          <w:numId w:val="3"/>
        </w:numPr>
        <w:rPr>
          <w:color w:val="FF0000"/>
          <w:lang w:val="en-GB"/>
        </w:rPr>
      </w:pPr>
      <w:r w:rsidRPr="0054043B">
        <w:rPr>
          <w:color w:val="FF0000"/>
          <w:lang w:val="en-GB"/>
        </w:rPr>
        <w:t>According to the journalist, the criticism of cultural appropriation is going overboard (“extremes”) and verges on censorship</w:t>
      </w:r>
      <w:r w:rsidR="00DC7E62">
        <w:rPr>
          <w:color w:val="FF0000"/>
          <w:lang w:val="en-GB"/>
        </w:rPr>
        <w:t>,</w:t>
      </w:r>
      <w:r w:rsidRPr="0054043B">
        <w:rPr>
          <w:color w:val="FF0000"/>
          <w:lang w:val="en-GB"/>
        </w:rPr>
        <w:t xml:space="preserve">  </w:t>
      </w:r>
      <w:r w:rsidR="00DC7E62">
        <w:rPr>
          <w:color w:val="FF0000"/>
          <w:lang w:val="en-GB"/>
        </w:rPr>
        <w:t>as it reduces</w:t>
      </w:r>
      <w:r w:rsidRPr="0054043B">
        <w:rPr>
          <w:color w:val="FF0000"/>
          <w:lang w:val="en-GB"/>
        </w:rPr>
        <w:t xml:space="preserve"> freedom of speech </w:t>
      </w:r>
      <w:r w:rsidR="006D12C8">
        <w:rPr>
          <w:color w:val="FF0000"/>
          <w:lang w:val="en-GB"/>
        </w:rPr>
        <w:t xml:space="preserve">(cf. Dana Schutz’s “Open Casket”) </w:t>
      </w:r>
      <w:r w:rsidRPr="0054043B">
        <w:rPr>
          <w:color w:val="FF0000"/>
          <w:lang w:val="en-GB"/>
        </w:rPr>
        <w:t>and unfairly picks on Western borrowings from other cultures (and not the other way round)</w:t>
      </w:r>
      <w:r w:rsidR="006D12C8">
        <w:rPr>
          <w:color w:val="FF0000"/>
          <w:lang w:val="en-GB"/>
        </w:rPr>
        <w:t>.</w:t>
      </w:r>
    </w:p>
    <w:p w14:paraId="50714064" w14:textId="108764DE" w:rsidR="0054043B" w:rsidRDefault="0054043B" w:rsidP="00241F60">
      <w:pPr>
        <w:rPr>
          <w:lang w:val="en-GB"/>
        </w:rPr>
      </w:pPr>
    </w:p>
    <w:p w14:paraId="35355903" w14:textId="4AF8C186" w:rsidR="006D12C8" w:rsidRPr="006D12C8" w:rsidRDefault="006D12C8" w:rsidP="00241F60">
      <w:r w:rsidRPr="006D12C8">
        <w:rPr>
          <w:u w:val="single"/>
        </w:rPr>
        <w:t>Three-tier:</w:t>
      </w:r>
      <w:r w:rsidRPr="006D12C8">
        <w:t xml:space="preserve"> à trois é</w:t>
      </w:r>
      <w:r>
        <w:t>tages, à trois niveaux</w:t>
      </w:r>
    </w:p>
    <w:p w14:paraId="4E01AC7E" w14:textId="77777777" w:rsidR="00241F60" w:rsidRPr="006D12C8" w:rsidRDefault="00241F60" w:rsidP="00241F60"/>
    <w:sectPr w:rsidR="00241F60" w:rsidRPr="006D12C8" w:rsidSect="009A4360">
      <w:pgSz w:w="11906" w:h="16838"/>
      <w:pgMar w:top="851" w:right="849"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ds-type-system-serif)">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821"/>
    <w:multiLevelType w:val="hybridMultilevel"/>
    <w:tmpl w:val="DA8A7F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BE2519"/>
    <w:multiLevelType w:val="hybridMultilevel"/>
    <w:tmpl w:val="2CE01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286FFE"/>
    <w:multiLevelType w:val="multilevel"/>
    <w:tmpl w:val="7CB82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710ED1"/>
    <w:multiLevelType w:val="hybridMultilevel"/>
    <w:tmpl w:val="51A6E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60"/>
    <w:rsid w:val="00132FD0"/>
    <w:rsid w:val="001507BE"/>
    <w:rsid w:val="001C147C"/>
    <w:rsid w:val="00241F60"/>
    <w:rsid w:val="003A00BB"/>
    <w:rsid w:val="003A29AA"/>
    <w:rsid w:val="004052EB"/>
    <w:rsid w:val="0054043B"/>
    <w:rsid w:val="006D12C8"/>
    <w:rsid w:val="00792B6C"/>
    <w:rsid w:val="007E692C"/>
    <w:rsid w:val="00851B32"/>
    <w:rsid w:val="0087657C"/>
    <w:rsid w:val="008805F6"/>
    <w:rsid w:val="008B15BA"/>
    <w:rsid w:val="009A4360"/>
    <w:rsid w:val="009F5B2D"/>
    <w:rsid w:val="00B87A97"/>
    <w:rsid w:val="00C16F7B"/>
    <w:rsid w:val="00DC7E62"/>
    <w:rsid w:val="00E0613D"/>
    <w:rsid w:val="00E83B03"/>
    <w:rsid w:val="00EF3D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62B2"/>
  <w15:chartTrackingRefBased/>
  <w15:docId w15:val="{ED42D10C-188C-4BD7-A092-7F0740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60"/>
    <w:pPr>
      <w:suppressAutoHyphens/>
      <w:autoSpaceDN w:val="0"/>
      <w:spacing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41F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653</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Jonathan</dc:creator>
  <cp:keywords/>
  <dc:description/>
  <cp:lastModifiedBy>Françoise Richard</cp:lastModifiedBy>
  <cp:revision>2</cp:revision>
  <cp:lastPrinted>2020-03-23T14:28:00Z</cp:lastPrinted>
  <dcterms:created xsi:type="dcterms:W3CDTF">2020-03-23T14:08:00Z</dcterms:created>
  <dcterms:modified xsi:type="dcterms:W3CDTF">2020-03-25T17:50:00Z</dcterms:modified>
</cp:coreProperties>
</file>